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pacing w:line="585" w:lineRule="exact"/>
        <w:jc w:val="center"/>
        <w:rPr>
          <w:rFonts w:hint="eastAsia" w:ascii="楷体" w:hAnsi="楷体" w:eastAsia="楷体" w:cs="宋体"/>
          <w:b/>
          <w:bCs/>
          <w:kern w:val="0"/>
          <w:sz w:val="32"/>
          <w:szCs w:val="32"/>
        </w:rPr>
      </w:pPr>
      <w:r>
        <w:rPr>
          <w:rFonts w:hint="eastAsia" w:ascii="楷体" w:hAnsi="楷体" w:eastAsia="楷体" w:cs="宋体"/>
          <w:b/>
          <w:bCs/>
          <w:kern w:val="0"/>
          <w:sz w:val="32"/>
          <w:szCs w:val="32"/>
        </w:rPr>
        <w:t>第二届上海国际碳中和博览会分论坛</w:t>
      </w:r>
    </w:p>
    <w:p>
      <w:pPr>
        <w:widowControl/>
        <w:shd w:val="clear" w:color="auto" w:fill="FFFFFF"/>
        <w:adjustRightInd w:val="0"/>
        <w:spacing w:line="585" w:lineRule="exact"/>
        <w:jc w:val="center"/>
        <w:rPr>
          <w:rFonts w:ascii="楷体" w:hAnsi="楷体" w:eastAsia="楷体" w:cs="宋体"/>
          <w:b/>
          <w:bCs/>
          <w:kern w:val="0"/>
          <w:sz w:val="32"/>
          <w:szCs w:val="32"/>
        </w:rPr>
      </w:pPr>
      <w:r>
        <w:rPr>
          <w:rFonts w:hint="eastAsia" w:ascii="楷体" w:hAnsi="楷体" w:eastAsia="楷体" w:cs="宋体"/>
          <w:b/>
          <w:bCs/>
          <w:kern w:val="0"/>
          <w:sz w:val="32"/>
          <w:szCs w:val="32"/>
        </w:rPr>
        <w:t>绿色前沿技术向“新”而行专题路演活动</w:t>
      </w:r>
    </w:p>
    <w:p>
      <w:pPr>
        <w:jc w:val="center"/>
        <w:rPr>
          <w:rFonts w:ascii="楷体" w:hAnsi="楷体" w:eastAsia="楷体" w:cs="仿宋_GB2312"/>
          <w:b/>
          <w:bCs/>
          <w:color w:val="000000"/>
          <w:sz w:val="32"/>
          <w:szCs w:val="32"/>
        </w:rPr>
      </w:pPr>
      <w:r>
        <w:rPr>
          <w:rFonts w:hint="eastAsia" w:ascii="楷体" w:hAnsi="楷体" w:eastAsia="楷体" w:cs="仿宋_GB2312"/>
          <w:b/>
          <w:bCs/>
          <w:color w:val="000000"/>
          <w:sz w:val="32"/>
          <w:szCs w:val="32"/>
        </w:rPr>
        <w:t>高校院所组报名表</w:t>
      </w:r>
    </w:p>
    <w:p>
      <w:pPr>
        <w:spacing w:line="360" w:lineRule="auto"/>
        <w:jc w:val="left"/>
        <w:rPr>
          <w:rFonts w:ascii="楷体" w:hAnsi="楷体" w:eastAsia="楷体" w:cs="黑体"/>
          <w:b/>
          <w:bCs/>
          <w:color w:val="000000"/>
          <w:sz w:val="30"/>
          <w:szCs w:val="30"/>
        </w:rPr>
      </w:pPr>
      <w:r>
        <w:rPr>
          <w:rFonts w:hint="eastAsia" w:ascii="楷体" w:hAnsi="楷体" w:eastAsia="楷体" w:cs="黑体"/>
          <w:b/>
          <w:bCs/>
          <w:color w:val="000000"/>
          <w:sz w:val="30"/>
          <w:szCs w:val="30"/>
        </w:rPr>
        <w:t>一、基本信息</w:t>
      </w:r>
    </w:p>
    <w:tbl>
      <w:tblPr>
        <w:tblStyle w:val="4"/>
        <w:tblW w:w="8836" w:type="dxa"/>
        <w:jc w:val="center"/>
        <w:tblLayout w:type="autofit"/>
        <w:tblCellMar>
          <w:top w:w="0" w:type="dxa"/>
          <w:left w:w="108" w:type="dxa"/>
          <w:bottom w:w="0" w:type="dxa"/>
          <w:right w:w="108" w:type="dxa"/>
        </w:tblCellMar>
      </w:tblPr>
      <w:tblGrid>
        <w:gridCol w:w="1266"/>
        <w:gridCol w:w="1594"/>
        <w:gridCol w:w="5740"/>
        <w:gridCol w:w="236"/>
      </w:tblGrid>
      <w:tr>
        <w:tblPrEx>
          <w:tblCellMar>
            <w:top w:w="0" w:type="dxa"/>
            <w:left w:w="108" w:type="dxa"/>
            <w:bottom w:w="0" w:type="dxa"/>
            <w:right w:w="108" w:type="dxa"/>
          </w:tblCellMar>
        </w:tblPrEx>
        <w:trPr>
          <w:gridAfter w:val="1"/>
          <w:wAfter w:w="236" w:type="dxa"/>
          <w:trHeight w:val="710" w:hRule="atLeast"/>
          <w:jc w:val="center"/>
        </w:trPr>
        <w:tc>
          <w:tcPr>
            <w:tcW w:w="1266" w:type="dxa"/>
            <w:vMerge w:val="restart"/>
            <w:tcBorders>
              <w:top w:val="single" w:color="auto" w:sz="8" w:space="0"/>
              <w:left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参赛团队</w:t>
            </w:r>
          </w:p>
        </w:tc>
        <w:tc>
          <w:tcPr>
            <w:tcW w:w="159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参赛单位</w:t>
            </w:r>
          </w:p>
        </w:tc>
        <w:tc>
          <w:tcPr>
            <w:tcW w:w="5740" w:type="dxa"/>
            <w:tcBorders>
              <w:top w:val="single" w:color="auto" w:sz="8" w:space="0"/>
              <w:left w:val="nil"/>
              <w:bottom w:val="single" w:color="auto" w:sz="8" w:space="0"/>
              <w:right w:val="single" w:color="000000" w:sz="8" w:space="0"/>
            </w:tcBorders>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（注：如参赛单位为多个可相应增加，默认第一位为牵头单位）</w:t>
            </w:r>
          </w:p>
        </w:tc>
      </w:tr>
      <w:tr>
        <w:tblPrEx>
          <w:tblCellMar>
            <w:top w:w="0" w:type="dxa"/>
            <w:left w:w="108" w:type="dxa"/>
            <w:bottom w:w="0" w:type="dxa"/>
            <w:right w:w="108" w:type="dxa"/>
          </w:tblCellMar>
        </w:tblPrEx>
        <w:trPr>
          <w:gridAfter w:val="1"/>
          <w:wAfter w:w="236" w:type="dxa"/>
          <w:trHeight w:val="310" w:hRule="atLeast"/>
          <w:jc w:val="center"/>
        </w:trPr>
        <w:tc>
          <w:tcPr>
            <w:tcW w:w="1266"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1594" w:type="dxa"/>
            <w:tcBorders>
              <w:top w:val="nil"/>
              <w:left w:val="nil"/>
              <w:bottom w:val="single" w:color="auto" w:sz="8" w:space="0"/>
              <w:right w:val="single" w:color="auto"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单位类型（多选）</w:t>
            </w:r>
          </w:p>
        </w:tc>
        <w:tc>
          <w:tcPr>
            <w:tcW w:w="5740" w:type="dxa"/>
            <w:tcBorders>
              <w:top w:val="single" w:color="auto" w:sz="8" w:space="0"/>
              <w:left w:val="nil"/>
              <w:bottom w:val="single" w:color="auto" w:sz="8" w:space="0"/>
              <w:right w:val="single" w:color="000000" w:sz="8" w:space="0"/>
            </w:tcBorders>
            <w:shd w:val="clear" w:color="auto" w:fill="auto"/>
            <w:vAlign w:val="center"/>
          </w:tcPr>
          <w:p>
            <w:pPr>
              <w:widowControl/>
              <w:jc w:val="both"/>
              <w:rPr>
                <w:rFonts w:ascii="仿宋" w:hAnsi="仿宋" w:eastAsia="仿宋" w:cs="宋体"/>
                <w:color w:val="000000"/>
                <w:kern w:val="0"/>
                <w:sz w:val="24"/>
              </w:rPr>
            </w:pPr>
            <w:r>
              <w:rPr>
                <w:rFonts w:ascii="Segoe UI Symbol" w:hAnsi="Segoe UI Symbol" w:eastAsia="仿宋" w:cs="宋体"/>
                <w:color w:val="000000"/>
                <w:kern w:val="0"/>
                <w:sz w:val="24"/>
              </w:rPr>
              <w:t>☐</w:t>
            </w:r>
            <w:r>
              <w:rPr>
                <w:rFonts w:hint="eastAsia" w:ascii="仿宋" w:hAnsi="仿宋" w:eastAsia="仿宋" w:cs="宋体"/>
                <w:color w:val="000000"/>
                <w:kern w:val="0"/>
                <w:sz w:val="24"/>
              </w:rPr>
              <w:t>高校</w:t>
            </w:r>
            <w:r>
              <w:rPr>
                <w:rFonts w:hint="eastAsia" w:ascii="仿宋" w:hAnsi="仿宋" w:eastAsia="仿宋" w:cs="宋体"/>
                <w:color w:val="000000"/>
                <w:kern w:val="0"/>
                <w:sz w:val="24"/>
                <w:lang w:val="en-US" w:eastAsia="zh-CN"/>
              </w:rPr>
              <w:t xml:space="preserve">     </w:t>
            </w:r>
            <w:r>
              <w:rPr>
                <w:rFonts w:hint="eastAsia" w:ascii="仿宋" w:hAnsi="仿宋" w:eastAsia="仿宋" w:cs="宋体"/>
                <w:color w:val="000000"/>
                <w:kern w:val="0"/>
                <w:sz w:val="24"/>
              </w:rPr>
              <w:t xml:space="preserve"> </w:t>
            </w:r>
            <w:r>
              <w:rPr>
                <w:rFonts w:ascii="Segoe UI Symbol" w:hAnsi="Segoe UI Symbol" w:eastAsia="仿宋" w:cs="宋体"/>
                <w:color w:val="000000"/>
                <w:kern w:val="0"/>
                <w:sz w:val="24"/>
              </w:rPr>
              <w:t>☐</w:t>
            </w:r>
            <w:r>
              <w:rPr>
                <w:rFonts w:hint="eastAsia" w:ascii="仿宋" w:hAnsi="仿宋" w:eastAsia="仿宋" w:cs="宋体"/>
                <w:color w:val="000000"/>
                <w:kern w:val="0"/>
                <w:sz w:val="24"/>
              </w:rPr>
              <w:t>科研院所</w:t>
            </w:r>
            <w:r>
              <w:rPr>
                <w:rFonts w:hint="eastAsia" w:ascii="仿宋" w:hAnsi="仿宋" w:eastAsia="仿宋" w:cs="宋体"/>
                <w:color w:val="000000"/>
                <w:kern w:val="0"/>
                <w:sz w:val="24"/>
                <w:lang w:val="en-US" w:eastAsia="zh-CN"/>
              </w:rPr>
              <w:t xml:space="preserve">    </w:t>
            </w:r>
            <w:r>
              <w:rPr>
                <w:rFonts w:hint="eastAsia" w:ascii="仿宋" w:hAnsi="仿宋" w:eastAsia="仿宋" w:cs="宋体"/>
                <w:color w:val="000000"/>
                <w:kern w:val="0"/>
                <w:sz w:val="24"/>
              </w:rPr>
              <w:t xml:space="preserve"> </w:t>
            </w:r>
            <w:r>
              <w:rPr>
                <w:rFonts w:ascii="Segoe UI Symbol" w:hAnsi="Segoe UI Symbol" w:eastAsia="仿宋" w:cs="宋体"/>
                <w:color w:val="000000"/>
                <w:kern w:val="0"/>
                <w:sz w:val="24"/>
              </w:rPr>
              <w:t>☐</w:t>
            </w:r>
            <w:r>
              <w:rPr>
                <w:rFonts w:hint="eastAsia" w:ascii="仿宋" w:hAnsi="仿宋" w:eastAsia="仿宋" w:cs="宋体"/>
                <w:color w:val="000000"/>
                <w:kern w:val="0"/>
                <w:sz w:val="24"/>
              </w:rPr>
              <w:t xml:space="preserve">医疗卫生机构 </w:t>
            </w:r>
          </w:p>
        </w:tc>
      </w:tr>
      <w:tr>
        <w:tblPrEx>
          <w:tblCellMar>
            <w:top w:w="0" w:type="dxa"/>
            <w:left w:w="108" w:type="dxa"/>
            <w:bottom w:w="0" w:type="dxa"/>
            <w:right w:w="108" w:type="dxa"/>
          </w:tblCellMar>
        </w:tblPrEx>
        <w:trPr>
          <w:gridAfter w:val="1"/>
          <w:wAfter w:w="236" w:type="dxa"/>
          <w:trHeight w:val="310" w:hRule="atLeast"/>
          <w:jc w:val="center"/>
        </w:trPr>
        <w:tc>
          <w:tcPr>
            <w:tcW w:w="1266"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1594"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单位资质</w:t>
            </w:r>
          </w:p>
        </w:tc>
        <w:tc>
          <w:tcPr>
            <w:tcW w:w="5740" w:type="dxa"/>
            <w:tcBorders>
              <w:top w:val="single" w:color="auto" w:sz="8" w:space="0"/>
              <w:left w:val="nil"/>
              <w:bottom w:val="single" w:color="auto" w:sz="8" w:space="0"/>
              <w:right w:val="single" w:color="000000" w:sz="8" w:space="0"/>
            </w:tcBorders>
            <w:shd w:val="clear" w:color="auto" w:fill="auto"/>
            <w:vAlign w:val="center"/>
          </w:tcPr>
          <w:p>
            <w:pPr>
              <w:widowControl/>
              <w:spacing w:line="240" w:lineRule="auto"/>
              <w:jc w:val="both"/>
              <w:rPr>
                <w:rFonts w:hint="eastAsia" w:ascii="Segoe UI Symbol" w:hAnsi="Segoe UI Symbol" w:eastAsia="仿宋" w:cs="宋体"/>
                <w:color w:val="000000"/>
                <w:kern w:val="0"/>
                <w:sz w:val="24"/>
                <w:lang w:val="en-US" w:eastAsia="zh-CN"/>
              </w:rPr>
            </w:pPr>
            <w:r>
              <w:rPr>
                <w:rFonts w:ascii="Segoe UI Symbol" w:hAnsi="Segoe UI Symbol" w:eastAsia="仿宋" w:cs="宋体"/>
                <w:color w:val="000000"/>
                <w:kern w:val="0"/>
                <w:sz w:val="24"/>
              </w:rPr>
              <w:t>☐</w:t>
            </w:r>
            <w:r>
              <w:rPr>
                <w:rFonts w:hint="eastAsia" w:ascii="仿宋_GB2312" w:hAnsi="仿宋_GB2312" w:eastAsia="仿宋_GB2312" w:cs="仿宋_GB2312"/>
                <w:color w:val="000000"/>
                <w:kern w:val="0"/>
                <w:sz w:val="24"/>
                <w:szCs w:val="22"/>
                <w:lang w:val="en-US" w:eastAsia="zh-CN"/>
              </w:rPr>
              <w:t>世界一流大学和一流学科</w:t>
            </w:r>
            <w:r>
              <w:rPr>
                <w:rFonts w:hint="eastAsia" w:ascii="Segoe UI Symbol" w:hAnsi="Segoe UI Symbol" w:eastAsia="仿宋" w:cs="宋体"/>
                <w:color w:val="000000"/>
                <w:kern w:val="0"/>
                <w:sz w:val="24"/>
                <w:lang w:val="en-US" w:eastAsia="zh-CN"/>
              </w:rPr>
              <w:t xml:space="preserve">    </w:t>
            </w:r>
            <w:r>
              <w:rPr>
                <w:rFonts w:ascii="Segoe UI Symbol" w:hAnsi="Segoe UI Symbol" w:eastAsia="仿宋" w:cs="宋体"/>
                <w:color w:val="000000"/>
                <w:kern w:val="0"/>
                <w:sz w:val="24"/>
              </w:rPr>
              <w:t>☐</w:t>
            </w:r>
            <w:r>
              <w:rPr>
                <w:rFonts w:hint="eastAsia" w:ascii="Segoe UI Symbol" w:hAnsi="Segoe UI Symbol" w:eastAsia="仿宋" w:cs="宋体"/>
                <w:color w:val="000000"/>
                <w:kern w:val="0"/>
                <w:sz w:val="24"/>
                <w:lang w:val="en-US" w:eastAsia="zh-CN"/>
              </w:rPr>
              <w:t xml:space="preserve">非双一流高校 </w:t>
            </w:r>
          </w:p>
          <w:p>
            <w:pPr>
              <w:widowControl/>
              <w:spacing w:line="240" w:lineRule="auto"/>
              <w:jc w:val="both"/>
              <w:rPr>
                <w:rFonts w:hint="default" w:ascii="Segoe UI Symbol" w:hAnsi="Segoe UI Symbol" w:eastAsia="仿宋" w:cs="宋体"/>
                <w:color w:val="000000"/>
                <w:kern w:val="0"/>
                <w:sz w:val="24"/>
                <w:lang w:val="en-US" w:eastAsia="zh-CN"/>
              </w:rPr>
            </w:pPr>
            <w:r>
              <w:rPr>
                <w:rFonts w:ascii="Segoe UI Symbol" w:hAnsi="Segoe UI Symbol" w:eastAsia="仿宋" w:cs="宋体"/>
                <w:color w:val="000000"/>
                <w:kern w:val="0"/>
                <w:sz w:val="24"/>
              </w:rPr>
              <w:t>☐</w:t>
            </w:r>
            <w:r>
              <w:rPr>
                <w:rFonts w:hint="eastAsia" w:ascii="Segoe UI Symbol" w:hAnsi="Segoe UI Symbol" w:eastAsia="仿宋" w:cs="宋体"/>
                <w:color w:val="000000"/>
                <w:kern w:val="0"/>
                <w:sz w:val="24"/>
                <w:lang w:val="en-US" w:eastAsia="zh-CN"/>
              </w:rPr>
              <w:t xml:space="preserve">三甲医院                  </w:t>
            </w:r>
            <w:r>
              <w:rPr>
                <w:rFonts w:ascii="Segoe UI Symbol" w:hAnsi="Segoe UI Symbol" w:eastAsia="仿宋" w:cs="宋体"/>
                <w:color w:val="000000"/>
                <w:kern w:val="0"/>
                <w:sz w:val="24"/>
              </w:rPr>
              <w:t>☐</w:t>
            </w:r>
            <w:r>
              <w:rPr>
                <w:rFonts w:hint="eastAsia" w:ascii="Segoe UI Symbol" w:hAnsi="Segoe UI Symbol" w:eastAsia="仿宋" w:cs="宋体"/>
                <w:color w:val="000000"/>
                <w:kern w:val="0"/>
                <w:sz w:val="24"/>
                <w:lang w:val="en-US" w:eastAsia="zh-CN"/>
              </w:rPr>
              <w:t xml:space="preserve"> 非三甲医院</w:t>
            </w:r>
          </w:p>
        </w:tc>
      </w:tr>
      <w:tr>
        <w:tblPrEx>
          <w:tblCellMar>
            <w:top w:w="0" w:type="dxa"/>
            <w:left w:w="108" w:type="dxa"/>
            <w:bottom w:w="0" w:type="dxa"/>
            <w:right w:w="108" w:type="dxa"/>
          </w:tblCellMar>
        </w:tblPrEx>
        <w:trPr>
          <w:gridAfter w:val="1"/>
          <w:wAfter w:w="236" w:type="dxa"/>
          <w:trHeight w:val="310" w:hRule="atLeast"/>
          <w:jc w:val="center"/>
        </w:trPr>
        <w:tc>
          <w:tcPr>
            <w:tcW w:w="1266"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 w:val="24"/>
              </w:rPr>
            </w:pPr>
          </w:p>
        </w:tc>
        <w:tc>
          <w:tcPr>
            <w:tcW w:w="159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科研团队</w:t>
            </w:r>
          </w:p>
          <w:p>
            <w:pPr>
              <w:widowControl/>
              <w:jc w:val="center"/>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总人数</w:t>
            </w:r>
          </w:p>
        </w:tc>
        <w:tc>
          <w:tcPr>
            <w:tcW w:w="574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Segoe UI Symbol" w:hAnsi="Segoe UI Symbol" w:eastAsia="仿宋" w:cs="宋体"/>
                <w:color w:val="000000"/>
                <w:kern w:val="0"/>
                <w:sz w:val="24"/>
              </w:rPr>
            </w:pPr>
          </w:p>
        </w:tc>
      </w:tr>
      <w:tr>
        <w:tblPrEx>
          <w:tblCellMar>
            <w:top w:w="0" w:type="dxa"/>
            <w:left w:w="108" w:type="dxa"/>
            <w:bottom w:w="0" w:type="dxa"/>
            <w:right w:w="108" w:type="dxa"/>
          </w:tblCellMar>
        </w:tblPrEx>
        <w:trPr>
          <w:gridAfter w:val="1"/>
          <w:wAfter w:w="236" w:type="dxa"/>
          <w:trHeight w:val="310" w:hRule="atLeast"/>
          <w:jc w:val="center"/>
        </w:trPr>
        <w:tc>
          <w:tcPr>
            <w:tcW w:w="1266" w:type="dxa"/>
            <w:vMerge w:val="continue"/>
            <w:tcBorders>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4"/>
              </w:rPr>
            </w:pPr>
          </w:p>
        </w:tc>
        <w:tc>
          <w:tcPr>
            <w:tcW w:w="1594"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科研团队</w:t>
            </w:r>
          </w:p>
          <w:p>
            <w:pPr>
              <w:widowControl/>
              <w:jc w:val="center"/>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简介</w:t>
            </w:r>
          </w:p>
        </w:tc>
        <w:tc>
          <w:tcPr>
            <w:tcW w:w="5740"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Segoe UI Symbol" w:hAnsi="Segoe UI Symbol" w:eastAsia="仿宋" w:cs="宋体"/>
                <w:color w:val="000000"/>
                <w:kern w:val="0"/>
                <w:sz w:val="24"/>
              </w:rPr>
            </w:pPr>
          </w:p>
        </w:tc>
      </w:tr>
      <w:tr>
        <w:tblPrEx>
          <w:tblCellMar>
            <w:top w:w="0" w:type="dxa"/>
            <w:left w:w="108" w:type="dxa"/>
            <w:bottom w:w="0" w:type="dxa"/>
            <w:right w:w="108" w:type="dxa"/>
          </w:tblCellMar>
        </w:tblPrEx>
        <w:trPr>
          <w:gridAfter w:val="1"/>
          <w:wAfter w:w="236" w:type="dxa"/>
          <w:trHeight w:val="310" w:hRule="atLeast"/>
          <w:jc w:val="center"/>
        </w:trPr>
        <w:tc>
          <w:tcPr>
            <w:tcW w:w="8600" w:type="dxa"/>
            <w:gridSpan w:val="3"/>
            <w:tcBorders>
              <w:top w:val="single" w:color="auto" w:sz="8" w:space="0"/>
              <w:left w:val="single" w:color="auto" w:sz="8" w:space="0"/>
              <w:bottom w:val="single" w:color="auto" w:sz="8" w:space="0"/>
              <w:right w:val="single" w:color="000000" w:sz="8" w:space="0"/>
            </w:tcBorders>
            <w:shd w:val="clear" w:color="auto" w:fill="auto"/>
            <w:vAlign w:val="center"/>
          </w:tcPr>
          <w:p>
            <w:pPr>
              <w:widowControl/>
              <w:ind w:firstLine="960" w:firstLineChars="400"/>
              <w:rPr>
                <w:rFonts w:ascii="仿宋" w:hAnsi="仿宋" w:eastAsia="仿宋" w:cs="宋体"/>
                <w:color w:val="000000"/>
                <w:kern w:val="0"/>
                <w:sz w:val="24"/>
              </w:rPr>
            </w:pPr>
            <w:r>
              <w:rPr>
                <w:rFonts w:hint="eastAsia" w:ascii="仿宋" w:hAnsi="仿宋" w:eastAsia="仿宋" w:cs="宋体"/>
                <w:color w:val="000000"/>
                <w:kern w:val="0"/>
                <w:sz w:val="24"/>
              </w:rPr>
              <w:t xml:space="preserve">联系人： </w:t>
            </w:r>
            <w:r>
              <w:rPr>
                <w:rFonts w:ascii="仿宋" w:hAnsi="仿宋" w:eastAsia="仿宋" w:cs="宋体"/>
                <w:color w:val="000000"/>
                <w:kern w:val="0"/>
                <w:sz w:val="24"/>
              </w:rPr>
              <w:t xml:space="preserve">           </w:t>
            </w:r>
            <w:r>
              <w:rPr>
                <w:rFonts w:hint="eastAsia" w:ascii="仿宋" w:hAnsi="仿宋" w:eastAsia="仿宋" w:cs="宋体"/>
                <w:color w:val="000000"/>
                <w:kern w:val="0"/>
                <w:sz w:val="24"/>
              </w:rPr>
              <w:t xml:space="preserve">电话： </w:t>
            </w:r>
            <w:r>
              <w:rPr>
                <w:rFonts w:ascii="仿宋" w:hAnsi="仿宋" w:eastAsia="仿宋" w:cs="宋体"/>
                <w:color w:val="000000"/>
                <w:kern w:val="0"/>
                <w:sz w:val="24"/>
              </w:rPr>
              <w:t xml:space="preserve">           </w:t>
            </w:r>
            <w:r>
              <w:rPr>
                <w:rFonts w:hint="eastAsia" w:ascii="仿宋" w:hAnsi="仿宋" w:eastAsia="仿宋" w:cs="宋体"/>
                <w:color w:val="000000"/>
                <w:kern w:val="0"/>
                <w:sz w:val="24"/>
              </w:rPr>
              <w:t>职务：</w:t>
            </w:r>
          </w:p>
        </w:tc>
      </w:tr>
      <w:tr>
        <w:tblPrEx>
          <w:tblCellMar>
            <w:top w:w="0" w:type="dxa"/>
            <w:left w:w="108" w:type="dxa"/>
            <w:bottom w:w="0" w:type="dxa"/>
            <w:right w:w="108" w:type="dxa"/>
          </w:tblCellMar>
        </w:tblPrEx>
        <w:trPr>
          <w:gridAfter w:val="1"/>
          <w:wAfter w:w="236" w:type="dxa"/>
          <w:trHeight w:val="310" w:hRule="atLeast"/>
          <w:jc w:val="center"/>
        </w:trPr>
        <w:tc>
          <w:tcPr>
            <w:tcW w:w="2860" w:type="dxa"/>
            <w:gridSpan w:val="2"/>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参赛项目名称</w:t>
            </w:r>
          </w:p>
        </w:tc>
        <w:tc>
          <w:tcPr>
            <w:tcW w:w="5740" w:type="dxa"/>
            <w:tcBorders>
              <w:top w:val="single" w:color="auto" w:sz="8" w:space="0"/>
              <w:left w:val="nil"/>
              <w:bottom w:val="single" w:color="auto" w:sz="8" w:space="0"/>
              <w:right w:val="single" w:color="000000" w:sz="8" w:space="0"/>
            </w:tcBorders>
            <w:shd w:val="clear" w:color="auto" w:fill="auto"/>
            <w:vAlign w:val="center"/>
          </w:tcPr>
          <w:p>
            <w:pPr>
              <w:widowControl/>
              <w:rPr>
                <w:rFonts w:ascii="仿宋" w:hAnsi="仿宋" w:eastAsia="仿宋" w:cs="宋体"/>
                <w:color w:val="000000"/>
                <w:kern w:val="0"/>
                <w:sz w:val="24"/>
              </w:rPr>
            </w:pPr>
          </w:p>
        </w:tc>
      </w:tr>
      <w:tr>
        <w:tblPrEx>
          <w:tblCellMar>
            <w:top w:w="0" w:type="dxa"/>
            <w:left w:w="108" w:type="dxa"/>
            <w:bottom w:w="0" w:type="dxa"/>
            <w:right w:w="108" w:type="dxa"/>
          </w:tblCellMar>
        </w:tblPrEx>
        <w:trPr>
          <w:gridAfter w:val="1"/>
          <w:wAfter w:w="236" w:type="dxa"/>
          <w:trHeight w:val="310" w:hRule="atLeast"/>
          <w:jc w:val="center"/>
        </w:trPr>
        <w:tc>
          <w:tcPr>
            <w:tcW w:w="2860" w:type="dxa"/>
            <w:gridSpan w:val="2"/>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参赛核心专利数量（1</w:t>
            </w:r>
            <w:r>
              <w:rPr>
                <w:rFonts w:ascii="仿宋" w:hAnsi="仿宋" w:eastAsia="仿宋" w:cs="宋体"/>
                <w:color w:val="000000"/>
                <w:kern w:val="0"/>
                <w:sz w:val="24"/>
              </w:rPr>
              <w:t>-3</w:t>
            </w:r>
            <w:r>
              <w:rPr>
                <w:rFonts w:hint="eastAsia" w:ascii="仿宋" w:hAnsi="仿宋" w:eastAsia="仿宋" w:cs="宋体"/>
                <w:color w:val="000000"/>
                <w:kern w:val="0"/>
                <w:sz w:val="24"/>
              </w:rPr>
              <w:t>个）</w:t>
            </w:r>
          </w:p>
        </w:tc>
        <w:tc>
          <w:tcPr>
            <w:tcW w:w="5740" w:type="dxa"/>
            <w:tcBorders>
              <w:top w:val="single" w:color="auto" w:sz="8" w:space="0"/>
              <w:left w:val="nil"/>
              <w:bottom w:val="single" w:color="auto" w:sz="8" w:space="0"/>
              <w:right w:val="single" w:color="000000" w:sz="8" w:space="0"/>
            </w:tcBorders>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1</w:t>
            </w:r>
            <w:r>
              <w:rPr>
                <w:rFonts w:ascii="仿宋" w:hAnsi="仿宋" w:eastAsia="仿宋" w:cs="宋体"/>
                <w:color w:val="000000"/>
                <w:kern w:val="0"/>
                <w:sz w:val="24"/>
              </w:rPr>
              <w:t xml:space="preserve">    2    3 </w:t>
            </w:r>
          </w:p>
        </w:tc>
      </w:tr>
      <w:tr>
        <w:tblPrEx>
          <w:tblCellMar>
            <w:top w:w="0" w:type="dxa"/>
            <w:left w:w="108" w:type="dxa"/>
            <w:bottom w:w="0" w:type="dxa"/>
            <w:right w:w="108" w:type="dxa"/>
          </w:tblCellMar>
        </w:tblPrEx>
        <w:trPr>
          <w:gridAfter w:val="1"/>
          <w:wAfter w:w="236" w:type="dxa"/>
          <w:trHeight w:val="310" w:hRule="atLeast"/>
          <w:jc w:val="center"/>
        </w:trPr>
        <w:tc>
          <w:tcPr>
            <w:tcW w:w="2860" w:type="dxa"/>
            <w:gridSpan w:val="2"/>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核心专利信息</w:t>
            </w:r>
          </w:p>
          <w:p>
            <w:pPr>
              <w:widowControl/>
              <w:jc w:val="center"/>
              <w:rPr>
                <w:rFonts w:ascii="仿宋" w:hAnsi="仿宋" w:eastAsia="仿宋" w:cs="宋体"/>
                <w:color w:val="000000"/>
                <w:kern w:val="0"/>
                <w:sz w:val="24"/>
              </w:rPr>
            </w:pPr>
            <w:r>
              <w:rPr>
                <w:rFonts w:hint="eastAsia" w:ascii="仿宋" w:hAnsi="仿宋" w:eastAsia="仿宋" w:cs="宋体"/>
                <w:color w:val="auto"/>
                <w:kern w:val="0"/>
                <w:sz w:val="24"/>
              </w:rPr>
              <w:t>（每个专利填1套）</w:t>
            </w:r>
          </w:p>
        </w:tc>
        <w:tc>
          <w:tcPr>
            <w:tcW w:w="5740" w:type="dxa"/>
            <w:tcBorders>
              <w:top w:val="single" w:color="auto" w:sz="8" w:space="0"/>
              <w:left w:val="nil"/>
              <w:bottom w:val="single" w:color="auto" w:sz="8" w:space="0"/>
              <w:right w:val="single" w:color="000000" w:sz="8" w:space="0"/>
            </w:tcBorders>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专利号：</w:t>
            </w:r>
          </w:p>
          <w:p>
            <w:pPr>
              <w:widowControl/>
              <w:rPr>
                <w:rFonts w:ascii="仿宋" w:hAnsi="仿宋" w:eastAsia="仿宋" w:cs="宋体"/>
                <w:color w:val="000000"/>
                <w:kern w:val="0"/>
                <w:sz w:val="24"/>
              </w:rPr>
            </w:pPr>
            <w:r>
              <w:rPr>
                <w:rFonts w:hint="eastAsia" w:ascii="仿宋" w:hAnsi="仿宋" w:eastAsia="仿宋" w:cs="宋体"/>
                <w:color w:val="000000"/>
                <w:kern w:val="0"/>
                <w:sz w:val="24"/>
              </w:rPr>
              <w:t>专利名称：</w:t>
            </w:r>
          </w:p>
          <w:p>
            <w:pPr>
              <w:widowControl/>
              <w:rPr>
                <w:rFonts w:ascii="仿宋" w:hAnsi="仿宋" w:eastAsia="仿宋" w:cs="宋体"/>
                <w:color w:val="000000"/>
                <w:kern w:val="0"/>
                <w:sz w:val="24"/>
              </w:rPr>
            </w:pPr>
            <w:r>
              <w:rPr>
                <w:rFonts w:hint="eastAsia" w:ascii="仿宋" w:hAnsi="仿宋" w:eastAsia="仿宋" w:cs="宋体"/>
                <w:color w:val="000000"/>
                <w:kern w:val="0"/>
                <w:sz w:val="24"/>
              </w:rPr>
              <w:t>专利权人：</w:t>
            </w:r>
          </w:p>
          <w:p>
            <w:pPr>
              <w:widowControl/>
              <w:rPr>
                <w:rFonts w:ascii="仿宋" w:hAnsi="仿宋" w:eastAsia="仿宋" w:cs="宋体"/>
                <w:color w:val="000000"/>
                <w:kern w:val="0"/>
                <w:sz w:val="24"/>
              </w:rPr>
            </w:pPr>
            <w:r>
              <w:rPr>
                <w:rFonts w:hint="eastAsia" w:ascii="仿宋" w:hAnsi="仿宋" w:eastAsia="仿宋" w:cs="宋体"/>
                <w:color w:val="000000"/>
                <w:kern w:val="0"/>
                <w:sz w:val="24"/>
              </w:rPr>
              <w:t xml:space="preserve">专利类型：发明 </w:t>
            </w:r>
            <w:r>
              <w:rPr>
                <w:rFonts w:ascii="仿宋" w:hAnsi="仿宋" w:eastAsia="仿宋" w:cs="宋体"/>
                <w:color w:val="000000"/>
                <w:kern w:val="0"/>
                <w:sz w:val="24"/>
              </w:rPr>
              <w:t xml:space="preserve">  </w:t>
            </w:r>
            <w:r>
              <w:rPr>
                <w:rFonts w:hint="eastAsia" w:ascii="仿宋" w:hAnsi="仿宋" w:eastAsia="仿宋" w:cs="宋体"/>
                <w:color w:val="000000"/>
                <w:kern w:val="0"/>
                <w:sz w:val="24"/>
              </w:rPr>
              <w:t xml:space="preserve">实用新型 </w:t>
            </w:r>
            <w:r>
              <w:rPr>
                <w:rFonts w:ascii="仿宋" w:hAnsi="仿宋" w:eastAsia="仿宋" w:cs="宋体"/>
                <w:color w:val="000000"/>
                <w:kern w:val="0"/>
                <w:sz w:val="24"/>
              </w:rPr>
              <w:t xml:space="preserve"> </w:t>
            </w:r>
            <w:r>
              <w:rPr>
                <w:rFonts w:hint="eastAsia" w:ascii="仿宋" w:hAnsi="仿宋" w:eastAsia="仿宋" w:cs="宋体"/>
                <w:color w:val="000000"/>
                <w:kern w:val="0"/>
                <w:sz w:val="24"/>
              </w:rPr>
              <w:t>外观设计</w:t>
            </w:r>
          </w:p>
          <w:p>
            <w:pPr>
              <w:widowControl/>
              <w:rPr>
                <w:rFonts w:ascii="仿宋" w:hAnsi="仿宋" w:eastAsia="仿宋" w:cs="宋体"/>
                <w:color w:val="000000"/>
                <w:kern w:val="0"/>
                <w:sz w:val="24"/>
              </w:rPr>
            </w:pPr>
            <w:r>
              <w:rPr>
                <w:rFonts w:hint="eastAsia" w:ascii="仿宋" w:hAnsi="仿宋" w:eastAsia="仿宋" w:cs="宋体"/>
                <w:color w:val="000000"/>
                <w:kern w:val="0"/>
                <w:sz w:val="24"/>
              </w:rPr>
              <w:t xml:space="preserve">是否申请PCT：是（含正在申请）  </w:t>
            </w:r>
            <w:r>
              <w:rPr>
                <w:rFonts w:ascii="仿宋" w:hAnsi="仿宋" w:eastAsia="仿宋" w:cs="宋体"/>
                <w:color w:val="000000"/>
                <w:kern w:val="0"/>
                <w:sz w:val="24"/>
              </w:rPr>
              <w:t xml:space="preserve"> </w:t>
            </w:r>
            <w:r>
              <w:rPr>
                <w:rFonts w:hint="eastAsia" w:ascii="仿宋" w:hAnsi="仿宋" w:eastAsia="仿宋" w:cs="宋体"/>
                <w:color w:val="000000"/>
                <w:kern w:val="0"/>
                <w:sz w:val="24"/>
              </w:rPr>
              <w:t xml:space="preserve">否 </w:t>
            </w:r>
            <w:r>
              <w:rPr>
                <w:rFonts w:ascii="仿宋" w:hAnsi="仿宋" w:eastAsia="仿宋" w:cs="宋体"/>
                <w:color w:val="000000"/>
                <w:kern w:val="0"/>
                <w:sz w:val="24"/>
              </w:rPr>
              <w:t xml:space="preserve"> </w:t>
            </w:r>
            <w:r>
              <w:rPr>
                <w:rFonts w:hint="eastAsia" w:ascii="仿宋" w:hAnsi="仿宋" w:eastAsia="仿宋" w:cs="宋体"/>
                <w:color w:val="000000"/>
                <w:kern w:val="0"/>
                <w:sz w:val="24"/>
              </w:rPr>
              <w:t>计划申请</w:t>
            </w:r>
          </w:p>
        </w:tc>
      </w:tr>
      <w:tr>
        <w:tblPrEx>
          <w:tblCellMar>
            <w:top w:w="0" w:type="dxa"/>
            <w:left w:w="108" w:type="dxa"/>
            <w:bottom w:w="0" w:type="dxa"/>
            <w:right w:w="108" w:type="dxa"/>
          </w:tblCellMar>
        </w:tblPrEx>
        <w:trPr>
          <w:gridAfter w:val="1"/>
          <w:wAfter w:w="236" w:type="dxa"/>
          <w:trHeight w:val="730" w:hRule="atLeast"/>
          <w:jc w:val="center"/>
        </w:trPr>
        <w:tc>
          <w:tcPr>
            <w:tcW w:w="2860"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行业领域</w:t>
            </w:r>
            <w:bookmarkStart w:id="0" w:name="_GoBack"/>
            <w:bookmarkEnd w:id="0"/>
          </w:p>
        </w:tc>
        <w:tc>
          <w:tcPr>
            <w:tcW w:w="5740" w:type="dxa"/>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spacing w:line="360" w:lineRule="auto"/>
              <w:rPr>
                <w:rFonts w:hint="eastAsia" w:ascii="Segoe UI Symbol" w:hAnsi="Segoe UI Symbol" w:eastAsia="仿宋" w:cs="宋体"/>
                <w:color w:val="auto"/>
                <w:kern w:val="0"/>
                <w:sz w:val="24"/>
              </w:rPr>
            </w:pPr>
            <w:r>
              <w:rPr>
                <w:rFonts w:hint="eastAsia" w:ascii="Segoe UI Symbol" w:hAnsi="Segoe UI Symbol" w:eastAsia="仿宋" w:cs="宋体"/>
                <w:color w:val="auto"/>
                <w:kern w:val="0"/>
                <w:sz w:val="24"/>
              </w:rPr>
              <w:t>□水污染治理领域□大气污染治理领域</w:t>
            </w:r>
          </w:p>
          <w:p>
            <w:pPr>
              <w:widowControl/>
              <w:spacing w:line="360" w:lineRule="auto"/>
              <w:rPr>
                <w:rFonts w:hint="eastAsia" w:ascii="Segoe UI Symbol" w:hAnsi="Segoe UI Symbol" w:eastAsia="仿宋" w:cs="宋体"/>
                <w:color w:val="auto"/>
                <w:kern w:val="0"/>
                <w:sz w:val="24"/>
              </w:rPr>
            </w:pPr>
            <w:r>
              <w:rPr>
                <w:rFonts w:hint="eastAsia" w:ascii="Segoe UI Symbol" w:hAnsi="Segoe UI Symbol" w:eastAsia="仿宋" w:cs="宋体"/>
                <w:color w:val="auto"/>
                <w:kern w:val="0"/>
                <w:sz w:val="24"/>
              </w:rPr>
              <w:t>□固体废物处理处置及资源化利用领域</w:t>
            </w:r>
          </w:p>
          <w:p>
            <w:pPr>
              <w:widowControl/>
              <w:spacing w:line="360" w:lineRule="auto"/>
              <w:rPr>
                <w:rFonts w:hint="eastAsia" w:ascii="Segoe UI Symbol" w:hAnsi="Segoe UI Symbol" w:eastAsia="仿宋" w:cs="宋体"/>
                <w:color w:val="auto"/>
                <w:kern w:val="0"/>
                <w:sz w:val="24"/>
              </w:rPr>
            </w:pPr>
            <w:r>
              <w:rPr>
                <w:rFonts w:hint="eastAsia" w:ascii="Segoe UI Symbol" w:hAnsi="Segoe UI Symbol" w:eastAsia="仿宋" w:cs="宋体"/>
                <w:color w:val="auto"/>
                <w:kern w:val="0"/>
                <w:sz w:val="24"/>
              </w:rPr>
              <w:t>□新土壤及生态修复领域□环境监测监控领域</w:t>
            </w:r>
          </w:p>
          <w:p>
            <w:pPr>
              <w:widowControl/>
              <w:spacing w:line="360" w:lineRule="auto"/>
              <w:rPr>
                <w:rFonts w:hint="eastAsia" w:ascii="Segoe UI Symbol" w:hAnsi="Segoe UI Symbol" w:eastAsia="仿宋" w:cs="宋体"/>
                <w:color w:val="auto"/>
                <w:kern w:val="0"/>
                <w:sz w:val="24"/>
              </w:rPr>
            </w:pPr>
            <w:r>
              <w:rPr>
                <w:rFonts w:hint="eastAsia" w:ascii="Segoe UI Symbol" w:hAnsi="Segoe UI Symbol" w:eastAsia="仿宋" w:cs="宋体"/>
                <w:color w:val="auto"/>
                <w:kern w:val="0"/>
                <w:sz w:val="24"/>
                <w:lang w:eastAsia="zh-CN"/>
              </w:rPr>
              <w:t>□</w:t>
            </w:r>
            <w:r>
              <w:rPr>
                <w:rFonts w:hint="eastAsia" w:ascii="Segoe UI Symbol" w:hAnsi="Segoe UI Symbol" w:eastAsia="仿宋" w:cs="宋体"/>
                <w:color w:val="auto"/>
                <w:kern w:val="0"/>
                <w:sz w:val="24"/>
              </w:rPr>
              <w:t>节能减排与低碳领域</w:t>
            </w:r>
          </w:p>
          <w:p>
            <w:pPr>
              <w:widowControl/>
              <w:spacing w:line="360" w:lineRule="auto"/>
              <w:rPr>
                <w:rFonts w:ascii="仿宋" w:hAnsi="仿宋" w:eastAsia="仿宋" w:cs="宋体"/>
                <w:color w:val="000000"/>
                <w:kern w:val="0"/>
                <w:sz w:val="24"/>
              </w:rPr>
            </w:pPr>
            <w:r>
              <w:rPr>
                <w:rFonts w:hint="eastAsia" w:ascii="Segoe UI Symbol" w:hAnsi="Segoe UI Symbol" w:eastAsia="仿宋" w:cs="宋体"/>
                <w:color w:val="auto"/>
                <w:kern w:val="0"/>
                <w:sz w:val="24"/>
              </w:rPr>
              <w:t>□其他_____________（请打“√”）</w:t>
            </w:r>
          </w:p>
        </w:tc>
      </w:tr>
      <w:tr>
        <w:tblPrEx>
          <w:tblCellMar>
            <w:top w:w="0" w:type="dxa"/>
            <w:left w:w="108" w:type="dxa"/>
            <w:bottom w:w="0" w:type="dxa"/>
            <w:right w:w="108" w:type="dxa"/>
          </w:tblCellMar>
        </w:tblPrEx>
        <w:trPr>
          <w:trHeight w:val="710" w:hRule="atLeast"/>
          <w:jc w:val="center"/>
        </w:trPr>
        <w:tc>
          <w:tcPr>
            <w:tcW w:w="286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5740"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 w:hAnsi="仿宋" w:eastAsia="仿宋" w:cs="宋体"/>
                <w:color w:val="000000"/>
                <w:kern w:val="0"/>
                <w:sz w:val="24"/>
              </w:rPr>
            </w:pPr>
          </w:p>
        </w:tc>
        <w:tc>
          <w:tcPr>
            <w:tcW w:w="236" w:type="dxa"/>
            <w:tcBorders>
              <w:top w:val="nil"/>
              <w:left w:val="nil"/>
              <w:bottom w:val="nil"/>
              <w:right w:val="nil"/>
            </w:tcBorders>
            <w:shd w:val="clear" w:color="auto" w:fill="auto"/>
            <w:noWrap/>
            <w:vAlign w:val="center"/>
          </w:tcPr>
          <w:p>
            <w:pPr>
              <w:widowControl/>
              <w:rPr>
                <w:rFonts w:ascii="仿宋" w:hAnsi="仿宋" w:eastAsia="仿宋" w:cs="宋体"/>
                <w:color w:val="000000"/>
                <w:kern w:val="0"/>
                <w:sz w:val="24"/>
              </w:rPr>
            </w:pPr>
          </w:p>
        </w:tc>
      </w:tr>
      <w:tr>
        <w:tblPrEx>
          <w:tblCellMar>
            <w:top w:w="0" w:type="dxa"/>
            <w:left w:w="108" w:type="dxa"/>
            <w:bottom w:w="0" w:type="dxa"/>
            <w:right w:w="108" w:type="dxa"/>
          </w:tblCellMar>
        </w:tblPrEx>
        <w:trPr>
          <w:trHeight w:val="790" w:hRule="atLeast"/>
          <w:jc w:val="center"/>
        </w:trPr>
        <w:tc>
          <w:tcPr>
            <w:tcW w:w="2860" w:type="dxa"/>
            <w:gridSpan w:val="2"/>
            <w:vMerge w:val="continue"/>
            <w:tcBorders>
              <w:top w:val="single" w:color="auto" w:sz="8" w:space="0"/>
              <w:left w:val="single" w:color="auto" w:sz="8" w:space="0"/>
              <w:bottom w:val="single" w:color="auto" w:sz="8" w:space="0"/>
              <w:right w:val="single" w:color="000000" w:sz="8" w:space="0"/>
            </w:tcBorders>
            <w:vAlign w:val="center"/>
          </w:tcPr>
          <w:p>
            <w:pPr>
              <w:widowControl/>
              <w:jc w:val="left"/>
              <w:rPr>
                <w:rFonts w:ascii="仿宋" w:hAnsi="仿宋" w:eastAsia="仿宋" w:cs="宋体"/>
                <w:color w:val="000000"/>
                <w:kern w:val="0"/>
                <w:sz w:val="24"/>
              </w:rPr>
            </w:pPr>
          </w:p>
        </w:tc>
        <w:tc>
          <w:tcPr>
            <w:tcW w:w="5740" w:type="dxa"/>
            <w:vMerge w:val="continue"/>
            <w:tcBorders>
              <w:top w:val="single" w:color="auto" w:sz="8" w:space="0"/>
              <w:left w:val="single" w:color="auto" w:sz="8" w:space="0"/>
              <w:bottom w:val="single" w:color="auto" w:sz="8" w:space="0"/>
              <w:right w:val="single" w:color="000000" w:sz="8" w:space="0"/>
            </w:tcBorders>
            <w:vAlign w:val="center"/>
          </w:tcPr>
          <w:p>
            <w:pPr>
              <w:widowControl/>
              <w:jc w:val="left"/>
              <w:rPr>
                <w:rFonts w:ascii="仿宋" w:hAnsi="仿宋" w:eastAsia="仿宋" w:cs="宋体"/>
                <w:color w:val="000000"/>
                <w:kern w:val="0"/>
                <w:sz w:val="24"/>
              </w:rPr>
            </w:pPr>
          </w:p>
        </w:tc>
        <w:tc>
          <w:tcPr>
            <w:tcW w:w="236" w:type="dxa"/>
            <w:tcBorders>
              <w:top w:val="nil"/>
              <w:left w:val="nil"/>
              <w:bottom w:val="nil"/>
              <w:right w:val="nil"/>
            </w:tcBorders>
            <w:shd w:val="clear" w:color="auto" w:fill="auto"/>
            <w:noWrap/>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790" w:hRule="atLeast"/>
          <w:jc w:val="center"/>
        </w:trPr>
        <w:tc>
          <w:tcPr>
            <w:tcW w:w="2860" w:type="dxa"/>
            <w:gridSpan w:val="2"/>
            <w:tcBorders>
              <w:top w:val="single" w:color="auto" w:sz="8" w:space="0"/>
              <w:left w:val="single" w:color="auto" w:sz="8" w:space="0"/>
              <w:bottom w:val="single" w:color="auto" w:sz="8" w:space="0"/>
              <w:right w:val="single" w:color="000000" w:sz="8"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专利开放许可意愿</w:t>
            </w:r>
          </w:p>
        </w:tc>
        <w:tc>
          <w:tcPr>
            <w:tcW w:w="5740" w:type="dxa"/>
            <w:tcBorders>
              <w:top w:val="single" w:color="auto" w:sz="8" w:space="0"/>
              <w:left w:val="single" w:color="auto" w:sz="8" w:space="0"/>
              <w:bottom w:val="single" w:color="auto" w:sz="8" w:space="0"/>
              <w:right w:val="single" w:color="000000" w:sz="8" w:space="0"/>
            </w:tcBorders>
            <w:vAlign w:val="center"/>
          </w:tcPr>
          <w:p>
            <w:pPr>
              <w:widowControl/>
              <w:jc w:val="left"/>
              <w:rPr>
                <w:rFonts w:ascii="仿宋" w:hAnsi="仿宋" w:eastAsia="仿宋" w:cs="宋体"/>
                <w:color w:val="000000"/>
                <w:kern w:val="0"/>
                <w:sz w:val="24"/>
              </w:rPr>
            </w:pPr>
            <w:r>
              <w:rPr>
                <w:rFonts w:ascii="Segoe UI Symbol" w:hAnsi="Segoe UI Symbol" w:eastAsia="仿宋" w:cs="宋体"/>
                <w:color w:val="000000"/>
                <w:kern w:val="0"/>
                <w:sz w:val="24"/>
              </w:rPr>
              <w:t>☐</w:t>
            </w:r>
            <w:r>
              <w:rPr>
                <w:rFonts w:hint="eastAsia" w:ascii="Segoe UI Symbol" w:hAnsi="Segoe UI Symbol" w:eastAsia="仿宋" w:cs="宋体"/>
                <w:color w:val="000000"/>
                <w:kern w:val="0"/>
                <w:sz w:val="24"/>
              </w:rPr>
              <w:t xml:space="preserve">愿意 </w:t>
            </w:r>
            <w:r>
              <w:rPr>
                <w:rFonts w:ascii="Segoe UI Symbol" w:hAnsi="Segoe UI Symbol" w:eastAsia="仿宋" w:cs="宋体"/>
                <w:color w:val="000000"/>
                <w:kern w:val="0"/>
                <w:sz w:val="24"/>
              </w:rPr>
              <w:t xml:space="preserve">  ☐</w:t>
            </w:r>
            <w:r>
              <w:rPr>
                <w:rFonts w:hint="eastAsia" w:ascii="Segoe UI Symbol" w:hAnsi="Segoe UI Symbol" w:eastAsia="仿宋" w:cs="宋体"/>
                <w:color w:val="000000"/>
                <w:kern w:val="0"/>
                <w:sz w:val="24"/>
              </w:rPr>
              <w:t>暂不考虑</w:t>
            </w:r>
          </w:p>
        </w:tc>
        <w:tc>
          <w:tcPr>
            <w:tcW w:w="236" w:type="dxa"/>
            <w:tcBorders>
              <w:top w:val="nil"/>
              <w:left w:val="nil"/>
              <w:bottom w:val="nil"/>
              <w:right w:val="nil"/>
            </w:tcBorders>
            <w:shd w:val="clear" w:color="auto" w:fill="auto"/>
            <w:noWrap/>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790" w:hRule="atLeast"/>
          <w:jc w:val="center"/>
        </w:trPr>
        <w:tc>
          <w:tcPr>
            <w:tcW w:w="2860" w:type="dxa"/>
            <w:gridSpan w:val="2"/>
            <w:tcBorders>
              <w:top w:val="single" w:color="auto" w:sz="8" w:space="0"/>
              <w:left w:val="single" w:color="auto" w:sz="8" w:space="0"/>
              <w:bottom w:val="single" w:color="000000" w:sz="8" w:space="0"/>
              <w:right w:val="single" w:color="000000" w:sz="8"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项目路演及投融资意愿</w:t>
            </w:r>
          </w:p>
        </w:tc>
        <w:tc>
          <w:tcPr>
            <w:tcW w:w="5740" w:type="dxa"/>
            <w:tcBorders>
              <w:top w:val="single" w:color="auto" w:sz="8" w:space="0"/>
              <w:left w:val="single" w:color="auto" w:sz="8" w:space="0"/>
              <w:bottom w:val="single" w:color="000000" w:sz="8" w:space="0"/>
              <w:right w:val="single" w:color="000000" w:sz="8" w:space="0"/>
            </w:tcBorders>
            <w:vAlign w:val="center"/>
          </w:tcPr>
          <w:p>
            <w:pPr>
              <w:widowControl/>
              <w:jc w:val="left"/>
              <w:rPr>
                <w:rFonts w:ascii="Segoe UI Symbol" w:hAnsi="Segoe UI Symbol" w:eastAsia="仿宋" w:cs="宋体"/>
                <w:color w:val="000000"/>
                <w:kern w:val="0"/>
                <w:sz w:val="24"/>
              </w:rPr>
            </w:pPr>
            <w:r>
              <w:rPr>
                <w:rFonts w:ascii="Segoe UI Symbol" w:hAnsi="Segoe UI Symbol" w:eastAsia="仿宋" w:cs="宋体"/>
                <w:color w:val="000000"/>
                <w:kern w:val="0"/>
                <w:sz w:val="24"/>
              </w:rPr>
              <w:t>☐</w:t>
            </w:r>
            <w:r>
              <w:rPr>
                <w:rFonts w:hint="eastAsia" w:ascii="Segoe UI Symbol" w:hAnsi="Segoe UI Symbol" w:eastAsia="仿宋" w:cs="宋体"/>
                <w:color w:val="000000"/>
                <w:kern w:val="0"/>
                <w:sz w:val="24"/>
              </w:rPr>
              <w:t xml:space="preserve">愿意 </w:t>
            </w:r>
            <w:r>
              <w:rPr>
                <w:rFonts w:ascii="Segoe UI Symbol" w:hAnsi="Segoe UI Symbol" w:eastAsia="仿宋" w:cs="宋体"/>
                <w:color w:val="000000"/>
                <w:kern w:val="0"/>
                <w:sz w:val="24"/>
              </w:rPr>
              <w:t xml:space="preserve">  ☐</w:t>
            </w:r>
            <w:r>
              <w:rPr>
                <w:rFonts w:hint="eastAsia" w:ascii="Segoe UI Symbol" w:hAnsi="Segoe UI Symbol" w:eastAsia="仿宋" w:cs="宋体"/>
                <w:color w:val="000000"/>
                <w:kern w:val="0"/>
                <w:sz w:val="24"/>
              </w:rPr>
              <w:t>暂不考虑</w:t>
            </w:r>
          </w:p>
        </w:tc>
        <w:tc>
          <w:tcPr>
            <w:tcW w:w="236" w:type="dxa"/>
            <w:tcBorders>
              <w:top w:val="nil"/>
              <w:left w:val="nil"/>
              <w:bottom w:val="nil"/>
              <w:right w:val="nil"/>
            </w:tcBorders>
            <w:shd w:val="clear" w:color="auto" w:fill="auto"/>
            <w:noWrap/>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790" w:hRule="atLeast"/>
          <w:jc w:val="center"/>
        </w:trPr>
        <w:tc>
          <w:tcPr>
            <w:tcW w:w="2860" w:type="dxa"/>
            <w:gridSpan w:val="2"/>
            <w:tcBorders>
              <w:top w:val="single" w:color="auto" w:sz="8" w:space="0"/>
              <w:left w:val="single" w:color="auto" w:sz="8" w:space="0"/>
              <w:bottom w:val="single" w:color="auto" w:sz="8" w:space="0"/>
              <w:right w:val="single" w:color="000000" w:sz="8" w:space="0"/>
            </w:tcBorders>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技术转化及交易意愿</w:t>
            </w:r>
          </w:p>
        </w:tc>
        <w:tc>
          <w:tcPr>
            <w:tcW w:w="5740" w:type="dxa"/>
            <w:tcBorders>
              <w:top w:val="single" w:color="auto" w:sz="8" w:space="0"/>
              <w:left w:val="single" w:color="auto" w:sz="8" w:space="0"/>
              <w:bottom w:val="single" w:color="auto" w:sz="8" w:space="0"/>
              <w:right w:val="single" w:color="000000" w:sz="8" w:space="0"/>
            </w:tcBorders>
            <w:vAlign w:val="center"/>
          </w:tcPr>
          <w:p>
            <w:pPr>
              <w:widowControl/>
              <w:jc w:val="left"/>
              <w:rPr>
                <w:rFonts w:ascii="Segoe UI Symbol" w:hAnsi="Segoe UI Symbol" w:eastAsia="仿宋" w:cs="宋体"/>
                <w:color w:val="000000"/>
                <w:kern w:val="0"/>
                <w:sz w:val="24"/>
              </w:rPr>
            </w:pPr>
            <w:r>
              <w:rPr>
                <w:rFonts w:ascii="Segoe UI Symbol" w:hAnsi="Segoe UI Symbol" w:eastAsia="仿宋" w:cs="宋体"/>
                <w:color w:val="000000"/>
                <w:kern w:val="0"/>
                <w:sz w:val="24"/>
              </w:rPr>
              <w:t>☐</w:t>
            </w:r>
            <w:r>
              <w:rPr>
                <w:rFonts w:hint="eastAsia" w:ascii="Segoe UI Symbol" w:hAnsi="Segoe UI Symbol" w:eastAsia="仿宋" w:cs="宋体"/>
                <w:color w:val="000000"/>
                <w:kern w:val="0"/>
                <w:sz w:val="24"/>
              </w:rPr>
              <w:t xml:space="preserve">愿意 </w:t>
            </w:r>
            <w:r>
              <w:rPr>
                <w:rFonts w:ascii="Segoe UI Symbol" w:hAnsi="Segoe UI Symbol" w:eastAsia="仿宋" w:cs="宋体"/>
                <w:color w:val="000000"/>
                <w:kern w:val="0"/>
                <w:sz w:val="24"/>
              </w:rPr>
              <w:t xml:space="preserve">  ☐</w:t>
            </w:r>
            <w:r>
              <w:rPr>
                <w:rFonts w:hint="eastAsia" w:ascii="Segoe UI Symbol" w:hAnsi="Segoe UI Symbol" w:eastAsia="仿宋" w:cs="宋体"/>
                <w:color w:val="000000"/>
                <w:kern w:val="0"/>
                <w:sz w:val="24"/>
              </w:rPr>
              <w:t>暂不考虑</w:t>
            </w:r>
          </w:p>
        </w:tc>
        <w:tc>
          <w:tcPr>
            <w:tcW w:w="236" w:type="dxa"/>
            <w:tcBorders>
              <w:top w:val="nil"/>
              <w:left w:val="nil"/>
              <w:bottom w:val="nil"/>
              <w:right w:val="nil"/>
            </w:tcBorders>
            <w:shd w:val="clear" w:color="auto" w:fill="auto"/>
            <w:noWrap/>
            <w:vAlign w:val="center"/>
          </w:tcPr>
          <w:p>
            <w:pPr>
              <w:widowControl/>
              <w:jc w:val="left"/>
              <w:rPr>
                <w:rFonts w:eastAsia="Times New Roman"/>
                <w:kern w:val="0"/>
                <w:sz w:val="20"/>
                <w:szCs w:val="20"/>
              </w:rPr>
            </w:pPr>
          </w:p>
        </w:tc>
      </w:tr>
    </w:tbl>
    <w:p>
      <w:pPr>
        <w:rPr>
          <w:rFonts w:ascii="楷体" w:hAnsi="楷体" w:eastAsia="楷体" w:cs="仿宋_GB2312"/>
          <w:b/>
          <w:bCs/>
          <w:color w:val="000000"/>
          <w:sz w:val="24"/>
        </w:rPr>
      </w:pPr>
      <w:r>
        <w:rPr>
          <w:rFonts w:hint="eastAsia" w:ascii="楷体" w:hAnsi="楷体" w:eastAsia="楷体" w:cs="黑体"/>
          <w:b/>
          <w:bCs/>
          <w:color w:val="000000"/>
          <w:sz w:val="30"/>
          <w:szCs w:val="30"/>
        </w:rPr>
        <w:t>二、参赛项目/专利（包）基本情况</w:t>
      </w:r>
    </w:p>
    <w:tbl>
      <w:tblPr>
        <w:tblStyle w:val="4"/>
        <w:tblW w:w="9366" w:type="dxa"/>
        <w:jc w:val="center"/>
        <w:tblLayout w:type="fixed"/>
        <w:tblCellMar>
          <w:top w:w="0" w:type="dxa"/>
          <w:left w:w="108" w:type="dxa"/>
          <w:bottom w:w="0" w:type="dxa"/>
          <w:right w:w="108" w:type="dxa"/>
        </w:tblCellMar>
      </w:tblPr>
      <w:tblGrid>
        <w:gridCol w:w="9366"/>
      </w:tblGrid>
      <w:tr>
        <w:tblPrEx>
          <w:tblCellMar>
            <w:top w:w="0" w:type="dxa"/>
            <w:left w:w="108" w:type="dxa"/>
            <w:bottom w:w="0" w:type="dxa"/>
            <w:right w:w="108" w:type="dxa"/>
          </w:tblCellMar>
        </w:tblPrEx>
        <w:trPr>
          <w:trHeight w:val="8443" w:hRule="atLeast"/>
          <w:jc w:val="center"/>
        </w:trPr>
        <w:tc>
          <w:tcPr>
            <w:tcW w:w="9366" w:type="dxa"/>
            <w:tcBorders>
              <w:top w:val="single" w:color="auto" w:sz="4" w:space="0"/>
              <w:left w:val="single" w:color="auto" w:sz="4" w:space="0"/>
              <w:bottom w:val="single" w:color="auto" w:sz="4" w:space="0"/>
              <w:right w:val="single" w:color="auto" w:sz="4" w:space="0"/>
            </w:tcBorders>
          </w:tcPr>
          <w:p>
            <w:pPr>
              <w:spacing w:before="156" w:beforeLines="50" w:line="400" w:lineRule="exact"/>
              <w:rPr>
                <w:rFonts w:ascii="楷体" w:hAnsi="楷体" w:eastAsia="楷体" w:cs="宋体"/>
                <w:b/>
                <w:bCs/>
                <w:color w:val="000000"/>
                <w:sz w:val="24"/>
              </w:rPr>
            </w:pPr>
            <w:r>
              <w:rPr>
                <w:rFonts w:hint="eastAsia" w:ascii="楷体" w:hAnsi="楷体" w:eastAsia="楷体" w:cs="宋体"/>
                <w:b/>
                <w:bCs/>
                <w:color w:val="000000"/>
                <w:sz w:val="24"/>
              </w:rPr>
              <w:t>（一）参赛项目/专利（包）基本情况：</w:t>
            </w:r>
          </w:p>
          <w:p>
            <w:pPr>
              <w:spacing w:line="400" w:lineRule="exact"/>
              <w:rPr>
                <w:rFonts w:ascii="楷体" w:hAnsi="楷体" w:eastAsia="楷体" w:cs="宋体"/>
                <w:color w:val="7F7F7F" w:themeColor="background1" w:themeShade="80"/>
                <w:sz w:val="24"/>
              </w:rPr>
            </w:pPr>
            <w:r>
              <w:rPr>
                <w:rFonts w:hint="eastAsia" w:ascii="楷体" w:hAnsi="楷体" w:eastAsia="楷体" w:cs="宋体"/>
                <w:color w:val="7F7F7F" w:themeColor="background1" w:themeShade="80"/>
                <w:sz w:val="24"/>
              </w:rPr>
              <w:t>专利（专利组合/项目）情况简介：请列出参赛项目专利清单信息，并介绍核心专利（专利组合/项目，不超过3项）的基本情况。</w:t>
            </w:r>
          </w:p>
          <w:p>
            <w:pPr>
              <w:spacing w:line="400" w:lineRule="exact"/>
              <w:rPr>
                <w:rFonts w:ascii="楷体" w:hAnsi="楷体" w:eastAsia="楷体" w:cs="宋体"/>
                <w:b/>
                <w:bCs/>
                <w:color w:val="000000"/>
                <w:sz w:val="24"/>
              </w:rPr>
            </w:pPr>
          </w:p>
          <w:p>
            <w:pPr>
              <w:spacing w:line="400" w:lineRule="exact"/>
              <w:rPr>
                <w:rFonts w:ascii="楷体" w:hAnsi="楷体" w:eastAsia="楷体" w:cs="宋体"/>
                <w:b/>
                <w:bCs/>
                <w:color w:val="000000"/>
                <w:sz w:val="24"/>
              </w:rPr>
            </w:pPr>
          </w:p>
          <w:p>
            <w:pPr>
              <w:spacing w:line="400" w:lineRule="exact"/>
              <w:rPr>
                <w:rFonts w:ascii="楷体" w:hAnsi="楷体" w:eastAsia="楷体" w:cs="宋体"/>
                <w:b/>
                <w:bCs/>
                <w:color w:val="000000"/>
                <w:sz w:val="24"/>
              </w:rPr>
            </w:pPr>
          </w:p>
          <w:p>
            <w:pPr>
              <w:spacing w:before="156" w:beforeLines="50" w:line="400" w:lineRule="exact"/>
              <w:rPr>
                <w:rFonts w:ascii="楷体" w:hAnsi="楷体" w:eastAsia="楷体" w:cs="宋体"/>
                <w:b/>
                <w:bCs/>
                <w:sz w:val="24"/>
              </w:rPr>
            </w:pPr>
            <w:r>
              <w:rPr>
                <w:rFonts w:hint="eastAsia" w:ascii="楷体" w:hAnsi="楷体" w:eastAsia="楷体" w:cs="宋体"/>
                <w:b/>
                <w:bCs/>
                <w:sz w:val="24"/>
              </w:rPr>
              <w:t>（二）技术情况简介：</w:t>
            </w:r>
          </w:p>
          <w:p>
            <w:pPr>
              <w:spacing w:line="400" w:lineRule="exact"/>
              <w:rPr>
                <w:rFonts w:ascii="楷体" w:hAnsi="楷体" w:eastAsia="楷体" w:cs="宋体"/>
                <w:color w:val="7F7F7F" w:themeColor="background1" w:themeShade="80"/>
                <w:sz w:val="24"/>
              </w:rPr>
            </w:pPr>
            <w:r>
              <w:rPr>
                <w:rFonts w:hint="eastAsia" w:ascii="楷体" w:hAnsi="楷体" w:eastAsia="楷体" w:cs="宋体"/>
                <w:color w:val="7F7F7F" w:themeColor="background1" w:themeShade="80"/>
                <w:sz w:val="24"/>
              </w:rPr>
              <w:t>简要介绍技术情况并简要说明在同类技术中的优势。</w:t>
            </w:r>
          </w:p>
          <w:p>
            <w:pPr>
              <w:spacing w:line="400" w:lineRule="exact"/>
              <w:rPr>
                <w:rFonts w:ascii="楷体" w:hAnsi="楷体" w:eastAsia="楷体" w:cs="宋体"/>
                <w:b/>
                <w:bCs/>
                <w:sz w:val="24"/>
              </w:rPr>
            </w:pPr>
          </w:p>
          <w:p>
            <w:pPr>
              <w:spacing w:line="400" w:lineRule="exact"/>
              <w:rPr>
                <w:rFonts w:ascii="楷体" w:hAnsi="楷体" w:eastAsia="楷体" w:cs="宋体"/>
                <w:b/>
                <w:bCs/>
                <w:sz w:val="24"/>
              </w:rPr>
            </w:pPr>
          </w:p>
          <w:p>
            <w:pPr>
              <w:spacing w:line="400" w:lineRule="exact"/>
              <w:rPr>
                <w:rFonts w:ascii="楷体" w:hAnsi="楷体" w:eastAsia="楷体" w:cs="宋体"/>
                <w:b/>
                <w:bCs/>
                <w:sz w:val="24"/>
              </w:rPr>
            </w:pPr>
          </w:p>
          <w:p>
            <w:pPr>
              <w:spacing w:line="400" w:lineRule="exact"/>
              <w:rPr>
                <w:rFonts w:ascii="楷体" w:hAnsi="楷体" w:eastAsia="楷体" w:cs="宋体"/>
                <w:b/>
                <w:bCs/>
                <w:sz w:val="24"/>
              </w:rPr>
            </w:pPr>
          </w:p>
          <w:p>
            <w:pPr>
              <w:spacing w:line="400" w:lineRule="exact"/>
              <w:rPr>
                <w:rFonts w:ascii="楷体" w:hAnsi="楷体" w:eastAsia="楷体" w:cs="宋体"/>
                <w:b/>
                <w:bCs/>
                <w:sz w:val="24"/>
              </w:rPr>
            </w:pPr>
          </w:p>
          <w:p>
            <w:pPr>
              <w:spacing w:line="400" w:lineRule="exact"/>
              <w:rPr>
                <w:rFonts w:ascii="楷体" w:hAnsi="楷体" w:eastAsia="楷体" w:cs="宋体"/>
                <w:b/>
                <w:bCs/>
                <w:sz w:val="24"/>
              </w:rPr>
            </w:pPr>
            <w:r>
              <w:rPr>
                <w:rFonts w:hint="eastAsia" w:ascii="楷体" w:hAnsi="楷体" w:eastAsia="楷体" w:cs="宋体"/>
                <w:b/>
                <w:bCs/>
                <w:sz w:val="24"/>
              </w:rPr>
              <w:t>（三）项目技术带头人/核心团队介绍：</w:t>
            </w:r>
          </w:p>
          <w:p>
            <w:pPr>
              <w:spacing w:line="400" w:lineRule="exact"/>
              <w:rPr>
                <w:rFonts w:ascii="楷体" w:hAnsi="楷体" w:eastAsia="楷体" w:cs="宋体"/>
                <w:b/>
                <w:bCs/>
              </w:rPr>
            </w:pPr>
            <w:r>
              <w:rPr>
                <w:rFonts w:hint="eastAsia" w:ascii="楷体" w:hAnsi="楷体" w:eastAsia="楷体" w:cs="宋体"/>
                <w:color w:val="7F7F7F" w:themeColor="background1" w:themeShade="80"/>
                <w:sz w:val="24"/>
              </w:rPr>
              <w:t>简要介绍项目技术带头人/核心团队成员情况。</w:t>
            </w:r>
          </w:p>
        </w:tc>
      </w:tr>
    </w:tbl>
    <w:p>
      <w:pPr>
        <w:spacing w:line="0" w:lineRule="atLeast"/>
        <w:rPr>
          <w:rFonts w:hint="eastAsia" w:ascii="楷体" w:hAnsi="楷体" w:eastAsia="楷体" w:cs="宋体"/>
          <w:color w:val="000000"/>
        </w:rPr>
      </w:pPr>
      <w:r>
        <w:rPr>
          <w:rFonts w:hint="eastAsia" w:ascii="楷体" w:hAnsi="楷体" w:eastAsia="楷体" w:cs="宋体"/>
          <w:color w:val="000000"/>
        </w:rPr>
        <w:t xml:space="preserve"> </w:t>
      </w:r>
    </w:p>
    <w:p>
      <w:pPr>
        <w:spacing w:line="0" w:lineRule="atLeast"/>
        <w:rPr>
          <w:rFonts w:hint="eastAsia" w:ascii="楷体" w:hAnsi="楷体" w:eastAsia="楷体" w:cs="宋体"/>
          <w:color w:val="000000"/>
        </w:rPr>
      </w:pPr>
    </w:p>
    <w:p>
      <w:pPr>
        <w:spacing w:line="0" w:lineRule="atLeast"/>
        <w:rPr>
          <w:rFonts w:hint="eastAsia" w:ascii="楷体" w:hAnsi="楷体" w:eastAsia="楷体" w:cs="宋体"/>
          <w:color w:val="000000"/>
        </w:rPr>
      </w:pPr>
    </w:p>
    <w:p>
      <w:pPr>
        <w:spacing w:line="0" w:lineRule="atLeast"/>
        <w:rPr>
          <w:rFonts w:hint="eastAsia" w:ascii="楷体" w:hAnsi="楷体" w:eastAsia="楷体" w:cs="宋体"/>
          <w:color w:val="000000"/>
        </w:rPr>
      </w:pPr>
    </w:p>
    <w:p>
      <w:pPr>
        <w:spacing w:line="0" w:lineRule="atLeast"/>
        <w:rPr>
          <w:rFonts w:hint="eastAsia" w:ascii="楷体" w:hAnsi="楷体" w:eastAsia="楷体" w:cs="宋体"/>
          <w:color w:val="000000"/>
        </w:rPr>
      </w:pPr>
    </w:p>
    <w:p>
      <w:pPr>
        <w:spacing w:line="0" w:lineRule="atLeast"/>
        <w:rPr>
          <w:rFonts w:hint="eastAsia" w:ascii="楷体" w:hAnsi="楷体" w:eastAsia="楷体" w:cs="宋体"/>
          <w:color w:val="000000"/>
        </w:rPr>
      </w:pPr>
    </w:p>
    <w:p>
      <w:pPr>
        <w:spacing w:line="0" w:lineRule="atLeast"/>
        <w:rPr>
          <w:rFonts w:hint="eastAsia" w:ascii="楷体" w:hAnsi="楷体" w:eastAsia="楷体" w:cs="宋体"/>
          <w:color w:val="000000"/>
        </w:rPr>
      </w:pPr>
    </w:p>
    <w:p>
      <w:pPr>
        <w:spacing w:line="0" w:lineRule="atLeast"/>
        <w:rPr>
          <w:rFonts w:hint="eastAsia" w:ascii="楷体" w:hAnsi="楷体" w:eastAsia="楷体" w:cs="宋体"/>
          <w:color w:val="000000"/>
        </w:rPr>
      </w:pPr>
    </w:p>
    <w:p>
      <w:pPr>
        <w:spacing w:line="0" w:lineRule="atLeast"/>
        <w:rPr>
          <w:rFonts w:hint="eastAsia" w:ascii="楷体" w:hAnsi="楷体" w:eastAsia="楷体" w:cs="宋体"/>
          <w:color w:val="000000"/>
        </w:rPr>
      </w:pPr>
    </w:p>
    <w:p>
      <w:pPr>
        <w:spacing w:line="0" w:lineRule="atLeast"/>
        <w:rPr>
          <w:rFonts w:hint="eastAsia" w:ascii="楷体" w:hAnsi="楷体" w:eastAsia="楷体" w:cs="宋体"/>
          <w:color w:val="000000"/>
        </w:rPr>
      </w:pPr>
    </w:p>
    <w:p>
      <w:pPr>
        <w:spacing w:line="0" w:lineRule="atLeast"/>
        <w:rPr>
          <w:rFonts w:hint="eastAsia" w:ascii="楷体" w:hAnsi="楷体" w:eastAsia="楷体" w:cs="宋体"/>
          <w:color w:val="000000"/>
        </w:rPr>
      </w:pPr>
    </w:p>
    <w:p>
      <w:pPr>
        <w:spacing w:line="0" w:lineRule="atLeast"/>
        <w:rPr>
          <w:rFonts w:hint="eastAsia" w:ascii="楷体" w:hAnsi="楷体" w:eastAsia="楷体" w:cs="宋体"/>
          <w:color w:val="000000"/>
        </w:rPr>
      </w:pPr>
    </w:p>
    <w:p>
      <w:pPr>
        <w:spacing w:line="0" w:lineRule="atLeast"/>
        <w:rPr>
          <w:rFonts w:hint="eastAsia" w:ascii="楷体" w:hAnsi="楷体" w:eastAsia="楷体" w:cs="宋体"/>
          <w:color w:val="000000"/>
        </w:rPr>
      </w:pPr>
    </w:p>
    <w:p>
      <w:pPr>
        <w:spacing w:line="0" w:lineRule="atLeast"/>
        <w:rPr>
          <w:rFonts w:hint="eastAsia" w:ascii="楷体" w:hAnsi="楷体" w:eastAsia="楷体" w:cs="宋体"/>
          <w:color w:val="000000"/>
        </w:rPr>
      </w:pPr>
    </w:p>
    <w:p>
      <w:pPr>
        <w:spacing w:line="0" w:lineRule="atLeast"/>
        <w:rPr>
          <w:rFonts w:hint="eastAsia" w:ascii="楷体" w:hAnsi="楷体" w:eastAsia="楷体" w:cs="宋体"/>
          <w:color w:val="000000"/>
        </w:rPr>
      </w:pPr>
    </w:p>
    <w:p>
      <w:pPr>
        <w:spacing w:line="0" w:lineRule="atLeast"/>
        <w:rPr>
          <w:rFonts w:hint="eastAsia" w:ascii="楷体" w:hAnsi="楷体" w:eastAsia="楷体" w:cs="宋体"/>
          <w:color w:val="000000"/>
        </w:rPr>
      </w:pPr>
    </w:p>
    <w:p>
      <w:pPr>
        <w:spacing w:line="0" w:lineRule="atLeast"/>
        <w:rPr>
          <w:rFonts w:hint="eastAsia" w:ascii="楷体" w:hAnsi="楷体" w:eastAsia="楷体" w:cs="宋体"/>
          <w:color w:val="000000"/>
        </w:rPr>
      </w:pPr>
    </w:p>
    <w:p>
      <w:pPr>
        <w:spacing w:line="0" w:lineRule="atLeast"/>
        <w:rPr>
          <w:rFonts w:hint="eastAsia" w:ascii="楷体" w:hAnsi="楷体" w:eastAsia="楷体" w:cs="宋体"/>
          <w:color w:val="000000"/>
        </w:rPr>
      </w:pPr>
    </w:p>
    <w:p>
      <w:pPr>
        <w:spacing w:line="0" w:lineRule="atLeast"/>
        <w:rPr>
          <w:rFonts w:hint="eastAsia" w:ascii="楷体" w:hAnsi="楷体" w:eastAsia="楷体" w:cs="宋体"/>
          <w:color w:val="000000"/>
        </w:rPr>
      </w:pPr>
    </w:p>
    <w:p>
      <w:pPr>
        <w:jc w:val="left"/>
        <w:rPr>
          <w:rFonts w:ascii="楷体" w:hAnsi="楷体" w:eastAsia="楷体" w:cs="黑体"/>
          <w:b/>
          <w:bCs/>
          <w:color w:val="000000"/>
          <w:sz w:val="30"/>
          <w:szCs w:val="30"/>
        </w:rPr>
      </w:pPr>
      <w:r>
        <w:rPr>
          <w:rFonts w:hint="eastAsia" w:ascii="楷体" w:hAnsi="楷体" w:eastAsia="楷体" w:cs="黑体"/>
          <w:b/>
          <w:bCs/>
          <w:color w:val="000000"/>
          <w:sz w:val="30"/>
          <w:szCs w:val="30"/>
        </w:rPr>
        <w:t>三、专利转化和布局情况/专利技术成果转化计划</w:t>
      </w:r>
    </w:p>
    <w:tbl>
      <w:tblPr>
        <w:tblStyle w:val="4"/>
        <w:tblW w:w="9263" w:type="dxa"/>
        <w:jc w:val="center"/>
        <w:tblLayout w:type="fixed"/>
        <w:tblCellMar>
          <w:top w:w="0" w:type="dxa"/>
          <w:left w:w="108" w:type="dxa"/>
          <w:bottom w:w="0" w:type="dxa"/>
          <w:right w:w="108" w:type="dxa"/>
        </w:tblCellMar>
      </w:tblPr>
      <w:tblGrid>
        <w:gridCol w:w="9263"/>
      </w:tblGrid>
      <w:tr>
        <w:tblPrEx>
          <w:tblCellMar>
            <w:top w:w="0" w:type="dxa"/>
            <w:left w:w="108" w:type="dxa"/>
            <w:bottom w:w="0" w:type="dxa"/>
            <w:right w:w="108" w:type="dxa"/>
          </w:tblCellMar>
        </w:tblPrEx>
        <w:trPr>
          <w:trHeight w:val="5673" w:hRule="atLeast"/>
          <w:jc w:val="center"/>
        </w:trPr>
        <w:tc>
          <w:tcPr>
            <w:tcW w:w="9263" w:type="dxa"/>
            <w:tcBorders>
              <w:top w:val="single" w:color="auto" w:sz="4" w:space="0"/>
              <w:left w:val="single" w:color="auto" w:sz="4" w:space="0"/>
              <w:bottom w:val="single" w:color="auto" w:sz="4" w:space="0"/>
              <w:right w:val="single" w:color="auto" w:sz="4" w:space="0"/>
            </w:tcBorders>
          </w:tcPr>
          <w:p>
            <w:pPr>
              <w:spacing w:line="400" w:lineRule="exact"/>
              <w:rPr>
                <w:rFonts w:ascii="楷体" w:hAnsi="楷体" w:eastAsia="楷体" w:cs="仿宋_GB2312"/>
                <w:b/>
                <w:bCs/>
                <w:color w:val="000000"/>
                <w:sz w:val="24"/>
              </w:rPr>
            </w:pPr>
            <w:r>
              <w:rPr>
                <w:rFonts w:hint="eastAsia" w:ascii="楷体" w:hAnsi="楷体" w:eastAsia="楷体" w:cs="仿宋_GB2312"/>
                <w:b/>
                <w:bCs/>
                <w:color w:val="000000"/>
                <w:sz w:val="24"/>
              </w:rPr>
              <w:t xml:space="preserve">是否已实施转化：  </w:t>
            </w:r>
            <w:r>
              <w:rPr>
                <w:rFonts w:ascii="Segoe UI Symbol" w:hAnsi="Segoe UI Symbol" w:eastAsia="楷体" w:cs="Segoe UI Symbol"/>
                <w:b/>
                <w:bCs/>
                <w:color w:val="000000"/>
                <w:sz w:val="24"/>
              </w:rPr>
              <w:t>☐</w:t>
            </w:r>
            <w:r>
              <w:rPr>
                <w:rFonts w:hint="eastAsia" w:ascii="楷体" w:hAnsi="楷体" w:eastAsia="楷体" w:cs="仿宋_GB2312"/>
                <w:b/>
                <w:bCs/>
                <w:color w:val="000000"/>
                <w:sz w:val="24"/>
              </w:rPr>
              <w:t>已转化</w:t>
            </w:r>
            <w:r>
              <w:rPr>
                <w:rFonts w:ascii="楷体" w:hAnsi="楷体" w:eastAsia="楷体" w:cs="仿宋_GB2312"/>
                <w:b/>
                <w:bCs/>
                <w:color w:val="000000"/>
                <w:sz w:val="24"/>
              </w:rPr>
              <w:t xml:space="preserve">    </w:t>
            </w:r>
            <w:r>
              <w:rPr>
                <w:rFonts w:ascii="Segoe UI Symbol" w:hAnsi="Segoe UI Symbol" w:eastAsia="楷体" w:cs="Segoe UI Symbol"/>
                <w:b/>
                <w:bCs/>
                <w:color w:val="000000"/>
                <w:sz w:val="24"/>
              </w:rPr>
              <w:t>☐</w:t>
            </w:r>
            <w:r>
              <w:rPr>
                <w:rFonts w:hint="eastAsia" w:ascii="楷体" w:hAnsi="楷体" w:eastAsia="楷体" w:cs="仿宋_GB2312"/>
                <w:b/>
                <w:bCs/>
                <w:color w:val="000000"/>
                <w:sz w:val="24"/>
              </w:rPr>
              <w:t>未转化</w:t>
            </w:r>
          </w:p>
          <w:p>
            <w:pPr>
              <w:spacing w:line="400" w:lineRule="exact"/>
              <w:rPr>
                <w:rFonts w:ascii="楷体" w:hAnsi="楷体" w:eastAsia="楷体" w:cs="仿宋_GB2312"/>
                <w:b/>
                <w:bCs/>
                <w:color w:val="000000"/>
                <w:sz w:val="24"/>
              </w:rPr>
            </w:pPr>
          </w:p>
          <w:p>
            <w:pPr>
              <w:spacing w:line="400" w:lineRule="exact"/>
              <w:rPr>
                <w:rFonts w:ascii="楷体" w:hAnsi="楷体" w:eastAsia="楷体" w:cs="仿宋_GB2312"/>
                <w:b/>
                <w:bCs/>
                <w:color w:val="000000"/>
                <w:sz w:val="24"/>
              </w:rPr>
            </w:pPr>
            <w:r>
              <w:rPr>
                <w:rFonts w:hint="eastAsia" w:ascii="楷体" w:hAnsi="楷体" w:eastAsia="楷体" w:cs="仿宋_GB2312"/>
                <w:b/>
                <w:bCs/>
                <w:color w:val="000000"/>
                <w:sz w:val="24"/>
              </w:rPr>
              <w:t>（一）已实施转化：</w:t>
            </w:r>
          </w:p>
          <w:p>
            <w:pPr>
              <w:spacing w:line="400" w:lineRule="exact"/>
              <w:rPr>
                <w:rFonts w:ascii="楷体" w:hAnsi="楷体" w:eastAsia="楷体" w:cs="宋体"/>
                <w:color w:val="7F7F7F" w:themeColor="background1" w:themeShade="80"/>
                <w:sz w:val="24"/>
              </w:rPr>
            </w:pPr>
            <w:r>
              <w:rPr>
                <w:rFonts w:hint="eastAsia" w:ascii="楷体" w:hAnsi="楷体" w:eastAsia="楷体" w:cs="宋体"/>
                <w:color w:val="7F7F7F" w:themeColor="background1" w:themeShade="80"/>
                <w:sz w:val="24"/>
              </w:rPr>
              <w:t>1、请说明项目/专利的转化实施情况，以及已产生或预计产生的经济价值。</w:t>
            </w:r>
          </w:p>
          <w:p>
            <w:pPr>
              <w:spacing w:line="400" w:lineRule="exact"/>
              <w:rPr>
                <w:rFonts w:ascii="楷体" w:hAnsi="楷体" w:eastAsia="楷体" w:cs="宋体"/>
                <w:color w:val="7F7F7F" w:themeColor="background1" w:themeShade="80"/>
                <w:sz w:val="24"/>
              </w:rPr>
            </w:pPr>
          </w:p>
          <w:p>
            <w:pPr>
              <w:spacing w:line="400" w:lineRule="exact"/>
              <w:rPr>
                <w:rFonts w:ascii="楷体" w:hAnsi="楷体" w:eastAsia="楷体" w:cs="宋体"/>
                <w:color w:val="7F7F7F" w:themeColor="background1" w:themeShade="80"/>
                <w:sz w:val="24"/>
              </w:rPr>
            </w:pPr>
          </w:p>
          <w:p>
            <w:pPr>
              <w:spacing w:line="400" w:lineRule="exact"/>
              <w:rPr>
                <w:rFonts w:ascii="楷体" w:hAnsi="楷体" w:eastAsia="楷体" w:cs="宋体"/>
                <w:color w:val="7F7F7F" w:themeColor="background1" w:themeShade="80"/>
                <w:sz w:val="24"/>
              </w:rPr>
            </w:pPr>
          </w:p>
          <w:p>
            <w:pPr>
              <w:spacing w:line="400" w:lineRule="exact"/>
              <w:rPr>
                <w:rFonts w:ascii="楷体" w:hAnsi="楷体" w:eastAsia="楷体" w:cs="宋体"/>
                <w:color w:val="7F7F7F" w:themeColor="background1" w:themeShade="80"/>
                <w:sz w:val="24"/>
              </w:rPr>
            </w:pPr>
          </w:p>
          <w:p>
            <w:pPr>
              <w:spacing w:line="400" w:lineRule="exact"/>
              <w:rPr>
                <w:rFonts w:ascii="楷体" w:hAnsi="楷体" w:eastAsia="楷体" w:cs="宋体"/>
                <w:color w:val="7F7F7F" w:themeColor="background1" w:themeShade="80"/>
                <w:sz w:val="24"/>
              </w:rPr>
            </w:pPr>
            <w:r>
              <w:rPr>
                <w:rFonts w:ascii="楷体" w:hAnsi="楷体" w:eastAsia="楷体" w:cs="宋体"/>
                <w:color w:val="7F7F7F" w:themeColor="background1" w:themeShade="80"/>
                <w:sz w:val="24"/>
              </w:rPr>
              <w:t>2</w:t>
            </w:r>
            <w:r>
              <w:rPr>
                <w:rFonts w:hint="eastAsia" w:ascii="楷体" w:hAnsi="楷体" w:eastAsia="楷体" w:cs="宋体"/>
                <w:color w:val="7F7F7F" w:themeColor="background1" w:themeShade="80"/>
                <w:sz w:val="24"/>
              </w:rPr>
              <w:t>、请说明转化过程中在专利布局和保护上做了哪些工作。</w:t>
            </w:r>
          </w:p>
          <w:p>
            <w:pPr>
              <w:spacing w:line="400" w:lineRule="exact"/>
              <w:rPr>
                <w:rFonts w:ascii="楷体" w:hAnsi="楷体" w:eastAsia="楷体" w:cs="仿宋_GB2312"/>
                <w:b/>
                <w:bCs/>
                <w:color w:val="000000"/>
                <w:sz w:val="24"/>
              </w:rPr>
            </w:pPr>
          </w:p>
          <w:p>
            <w:pPr>
              <w:spacing w:line="400" w:lineRule="exact"/>
              <w:rPr>
                <w:rFonts w:ascii="楷体" w:hAnsi="楷体" w:eastAsia="楷体" w:cs="仿宋_GB2312"/>
                <w:b/>
                <w:bCs/>
                <w:color w:val="000000"/>
                <w:sz w:val="24"/>
              </w:rPr>
            </w:pPr>
          </w:p>
          <w:p>
            <w:pPr>
              <w:spacing w:line="400" w:lineRule="exact"/>
              <w:rPr>
                <w:rFonts w:ascii="楷体" w:hAnsi="楷体" w:eastAsia="楷体" w:cs="仿宋_GB2312"/>
                <w:b/>
                <w:bCs/>
                <w:color w:val="000000"/>
                <w:sz w:val="24"/>
              </w:rPr>
            </w:pPr>
          </w:p>
          <w:p>
            <w:pPr>
              <w:spacing w:line="400" w:lineRule="exact"/>
              <w:rPr>
                <w:rFonts w:ascii="楷体" w:hAnsi="楷体" w:eastAsia="楷体" w:cs="仿宋_GB2312"/>
                <w:b/>
                <w:bCs/>
                <w:color w:val="000000"/>
                <w:sz w:val="24"/>
              </w:rPr>
            </w:pPr>
          </w:p>
          <w:p>
            <w:pPr>
              <w:spacing w:line="400" w:lineRule="exact"/>
              <w:rPr>
                <w:rFonts w:ascii="楷体" w:hAnsi="楷体" w:eastAsia="楷体" w:cs="仿宋_GB2312"/>
                <w:b/>
                <w:bCs/>
                <w:color w:val="000000"/>
                <w:sz w:val="24"/>
              </w:rPr>
            </w:pPr>
          </w:p>
          <w:p>
            <w:pPr>
              <w:spacing w:line="400" w:lineRule="exact"/>
              <w:rPr>
                <w:rFonts w:ascii="楷体" w:hAnsi="楷体" w:eastAsia="楷体" w:cs="仿宋_GB2312"/>
                <w:b/>
                <w:bCs/>
                <w:color w:val="000000"/>
                <w:sz w:val="24"/>
              </w:rPr>
            </w:pPr>
            <w:r>
              <w:rPr>
                <w:rFonts w:hint="eastAsia" w:ascii="楷体" w:hAnsi="楷体" w:eastAsia="楷体" w:cs="仿宋_GB2312"/>
                <w:b/>
                <w:bCs/>
                <w:color w:val="000000"/>
                <w:sz w:val="24"/>
              </w:rPr>
              <w:t>（二）未实施转化：</w:t>
            </w:r>
          </w:p>
          <w:p>
            <w:pPr>
              <w:spacing w:line="400" w:lineRule="exact"/>
              <w:rPr>
                <w:rFonts w:ascii="楷体" w:hAnsi="楷体" w:eastAsia="楷体" w:cs="宋体"/>
                <w:color w:val="7F7F7F" w:themeColor="background1" w:themeShade="80"/>
                <w:sz w:val="24"/>
              </w:rPr>
            </w:pPr>
            <w:r>
              <w:rPr>
                <w:rFonts w:hint="eastAsia" w:ascii="楷体" w:hAnsi="楷体" w:eastAsia="楷体" w:cs="宋体"/>
                <w:color w:val="7F7F7F" w:themeColor="background1" w:themeShade="80"/>
                <w:sz w:val="24"/>
              </w:rPr>
              <w:t>请说明在未来将如何加快专利的有效实施，会产生怎样的经济价值。</w:t>
            </w:r>
          </w:p>
          <w:p>
            <w:pPr>
              <w:spacing w:line="400" w:lineRule="exact"/>
              <w:ind w:firstLine="480" w:firstLineChars="200"/>
              <w:rPr>
                <w:rFonts w:ascii="楷体" w:hAnsi="楷体" w:eastAsia="楷体" w:cs="仿宋_GB2312"/>
                <w:color w:val="000000"/>
                <w:sz w:val="24"/>
              </w:rPr>
            </w:pPr>
          </w:p>
          <w:p>
            <w:pPr>
              <w:spacing w:line="400" w:lineRule="exact"/>
              <w:ind w:firstLine="480" w:firstLineChars="200"/>
              <w:rPr>
                <w:rFonts w:ascii="楷体" w:hAnsi="楷体" w:eastAsia="楷体" w:cs="仿宋_GB2312"/>
                <w:color w:val="000000"/>
                <w:sz w:val="24"/>
              </w:rPr>
            </w:pPr>
          </w:p>
          <w:p>
            <w:pPr>
              <w:spacing w:line="400" w:lineRule="exact"/>
              <w:ind w:firstLine="480" w:firstLineChars="200"/>
              <w:rPr>
                <w:rFonts w:ascii="楷体" w:hAnsi="楷体" w:eastAsia="楷体" w:cs="仿宋_GB2312"/>
                <w:color w:val="000000"/>
                <w:sz w:val="24"/>
              </w:rPr>
            </w:pPr>
          </w:p>
          <w:p>
            <w:pPr>
              <w:spacing w:line="400" w:lineRule="exact"/>
              <w:ind w:firstLine="480" w:firstLineChars="200"/>
              <w:rPr>
                <w:rFonts w:ascii="楷体" w:hAnsi="楷体" w:eastAsia="楷体" w:cs="仿宋_GB2312"/>
                <w:color w:val="000000"/>
                <w:sz w:val="24"/>
              </w:rPr>
            </w:pPr>
          </w:p>
          <w:p>
            <w:pPr>
              <w:spacing w:line="400" w:lineRule="exact"/>
              <w:ind w:firstLine="480" w:firstLineChars="200"/>
              <w:rPr>
                <w:rFonts w:ascii="楷体" w:hAnsi="楷体" w:eastAsia="楷体" w:cs="仿宋_GB2312"/>
                <w:color w:val="000000"/>
                <w:sz w:val="24"/>
              </w:rPr>
            </w:pPr>
          </w:p>
          <w:p>
            <w:pPr>
              <w:spacing w:line="400" w:lineRule="exact"/>
              <w:ind w:firstLine="480" w:firstLineChars="200"/>
              <w:rPr>
                <w:rFonts w:ascii="楷体" w:hAnsi="楷体" w:eastAsia="楷体" w:cs="仿宋_GB2312"/>
                <w:color w:val="000000"/>
                <w:sz w:val="24"/>
              </w:rPr>
            </w:pPr>
          </w:p>
          <w:p>
            <w:pPr>
              <w:spacing w:line="400" w:lineRule="exact"/>
              <w:ind w:firstLine="480" w:firstLineChars="200"/>
              <w:rPr>
                <w:rFonts w:ascii="楷体" w:hAnsi="楷体" w:eastAsia="楷体" w:cs="仿宋_GB2312"/>
                <w:color w:val="000000"/>
                <w:sz w:val="24"/>
              </w:rPr>
            </w:pPr>
          </w:p>
          <w:p>
            <w:pPr>
              <w:spacing w:line="400" w:lineRule="exact"/>
              <w:ind w:firstLine="480" w:firstLineChars="200"/>
              <w:rPr>
                <w:rFonts w:ascii="楷体" w:hAnsi="楷体" w:eastAsia="楷体" w:cs="仿宋_GB2312"/>
                <w:color w:val="000000"/>
                <w:sz w:val="24"/>
              </w:rPr>
            </w:pPr>
          </w:p>
        </w:tc>
      </w:tr>
    </w:tbl>
    <w:p>
      <w:pPr>
        <w:jc w:val="left"/>
        <w:rPr>
          <w:rFonts w:ascii="楷体" w:hAnsi="楷体" w:eastAsia="楷体" w:cs="黑体"/>
          <w:b/>
          <w:bCs/>
          <w:color w:val="000000"/>
          <w:sz w:val="30"/>
          <w:szCs w:val="30"/>
        </w:rPr>
      </w:pPr>
    </w:p>
    <w:p>
      <w:pPr>
        <w:jc w:val="left"/>
        <w:rPr>
          <w:rFonts w:ascii="楷体" w:hAnsi="楷体" w:eastAsia="楷体" w:cs="黑体"/>
          <w:b/>
          <w:bCs/>
          <w:color w:val="000000"/>
          <w:sz w:val="30"/>
          <w:szCs w:val="30"/>
        </w:rPr>
      </w:pPr>
    </w:p>
    <w:p>
      <w:pPr>
        <w:jc w:val="left"/>
        <w:rPr>
          <w:rFonts w:ascii="楷体" w:hAnsi="楷体" w:eastAsia="楷体" w:cs="黑体"/>
          <w:b/>
          <w:bCs/>
          <w:color w:val="000000"/>
          <w:sz w:val="30"/>
          <w:szCs w:val="30"/>
        </w:rPr>
      </w:pPr>
    </w:p>
    <w:p>
      <w:pPr>
        <w:jc w:val="left"/>
        <w:rPr>
          <w:rFonts w:ascii="楷体" w:hAnsi="楷体" w:eastAsia="楷体" w:cs="黑体"/>
          <w:b/>
          <w:bCs/>
          <w:color w:val="000000"/>
          <w:sz w:val="30"/>
          <w:szCs w:val="30"/>
        </w:rPr>
      </w:pPr>
    </w:p>
    <w:p>
      <w:pPr>
        <w:jc w:val="left"/>
        <w:rPr>
          <w:rFonts w:ascii="楷体" w:hAnsi="楷体" w:eastAsia="楷体" w:cs="黑体"/>
          <w:b/>
          <w:bCs/>
          <w:color w:val="000000"/>
          <w:sz w:val="30"/>
          <w:szCs w:val="30"/>
        </w:rPr>
      </w:pPr>
    </w:p>
    <w:p>
      <w:pPr>
        <w:jc w:val="left"/>
        <w:rPr>
          <w:rFonts w:ascii="楷体" w:hAnsi="楷体" w:eastAsia="楷体" w:cs="黑体"/>
          <w:b/>
          <w:bCs/>
          <w:color w:val="000000"/>
          <w:sz w:val="30"/>
          <w:szCs w:val="30"/>
        </w:rPr>
      </w:pPr>
    </w:p>
    <w:p>
      <w:pPr>
        <w:jc w:val="left"/>
        <w:rPr>
          <w:rFonts w:ascii="楷体" w:hAnsi="楷体" w:eastAsia="楷体" w:cs="黑体"/>
          <w:b/>
          <w:bCs/>
          <w:color w:val="000000"/>
          <w:sz w:val="30"/>
          <w:szCs w:val="30"/>
        </w:rPr>
      </w:pPr>
    </w:p>
    <w:p>
      <w:pPr>
        <w:jc w:val="left"/>
        <w:rPr>
          <w:rFonts w:ascii="楷体" w:hAnsi="楷体" w:eastAsia="楷体" w:cs="黑体"/>
          <w:b/>
          <w:bCs/>
          <w:color w:val="000000"/>
          <w:sz w:val="30"/>
          <w:szCs w:val="30"/>
        </w:rPr>
      </w:pPr>
      <w:r>
        <w:rPr>
          <w:rFonts w:hint="eastAsia" w:ascii="楷体" w:hAnsi="楷体" w:eastAsia="楷体" w:cs="黑体"/>
          <w:b/>
          <w:bCs/>
          <w:color w:val="000000"/>
          <w:sz w:val="30"/>
          <w:szCs w:val="30"/>
        </w:rPr>
        <w:t>四、获奖状况（如有）</w:t>
      </w:r>
    </w:p>
    <w:tbl>
      <w:tblPr>
        <w:tblStyle w:val="4"/>
        <w:tblW w:w="9505" w:type="dxa"/>
        <w:jc w:val="center"/>
        <w:tblLayout w:type="fixed"/>
        <w:tblCellMar>
          <w:top w:w="0" w:type="dxa"/>
          <w:left w:w="108" w:type="dxa"/>
          <w:bottom w:w="0" w:type="dxa"/>
          <w:right w:w="108" w:type="dxa"/>
        </w:tblCellMar>
      </w:tblPr>
      <w:tblGrid>
        <w:gridCol w:w="9505"/>
      </w:tblGrid>
      <w:tr>
        <w:tblPrEx>
          <w:tblCellMar>
            <w:top w:w="0" w:type="dxa"/>
            <w:left w:w="108" w:type="dxa"/>
            <w:bottom w:w="0" w:type="dxa"/>
            <w:right w:w="108" w:type="dxa"/>
          </w:tblCellMar>
        </w:tblPrEx>
        <w:trPr>
          <w:trHeight w:val="3971" w:hRule="atLeast"/>
          <w:jc w:val="center"/>
        </w:trPr>
        <w:tc>
          <w:tcPr>
            <w:tcW w:w="9505" w:type="dxa"/>
            <w:tcBorders>
              <w:top w:val="single" w:color="auto" w:sz="4" w:space="0"/>
              <w:left w:val="single" w:color="auto" w:sz="4" w:space="0"/>
              <w:bottom w:val="single" w:color="auto" w:sz="4" w:space="0"/>
              <w:right w:val="single" w:color="auto" w:sz="4" w:space="0"/>
            </w:tcBorders>
          </w:tcPr>
          <w:p>
            <w:pPr>
              <w:spacing w:line="360" w:lineRule="auto"/>
              <w:rPr>
                <w:rFonts w:ascii="楷体" w:hAnsi="楷体" w:eastAsia="楷体" w:cs="仿宋_GB2312"/>
                <w:color w:val="000000"/>
                <w:sz w:val="24"/>
              </w:rPr>
            </w:pPr>
            <w:r>
              <w:rPr>
                <w:rFonts w:hint="eastAsia" w:ascii="楷体" w:hAnsi="楷体" w:eastAsia="楷体" w:cs="宋体"/>
                <w:color w:val="7F7F7F" w:themeColor="background1" w:themeShade="80"/>
                <w:sz w:val="24"/>
              </w:rPr>
              <w:t>简要列出参评专利何时何地获何种等级的奖励及其颁奖单位等情况供参考。</w:t>
            </w:r>
          </w:p>
        </w:tc>
      </w:tr>
    </w:tbl>
    <w:p>
      <w:pPr>
        <w:jc w:val="center"/>
        <w:rPr>
          <w:rFonts w:ascii="楷体" w:hAnsi="楷体" w:eastAsia="楷体" w:cs="仿宋_GB2312"/>
          <w:color w:val="000000"/>
          <w:sz w:val="24"/>
        </w:rPr>
      </w:pPr>
      <w:r>
        <w:rPr>
          <w:rFonts w:hint="eastAsia" w:ascii="楷体" w:hAnsi="楷体" w:eastAsia="楷体" w:cs="仿宋_GB2312"/>
          <w:color w:val="000000"/>
          <w:sz w:val="24"/>
        </w:rPr>
        <w:t>报名方承诺对所填写内容及递交材料的真实性、合法性承担责任</w:t>
      </w:r>
    </w:p>
    <w:p>
      <w:pPr>
        <w:jc w:val="center"/>
        <w:rPr>
          <w:rFonts w:ascii="楷体" w:hAnsi="楷体" w:eastAsia="楷体" w:cs="宋体"/>
          <w:b/>
          <w:bCs/>
          <w:color w:val="000000"/>
          <w:sz w:val="24"/>
        </w:rPr>
      </w:pPr>
      <w:r>
        <w:rPr>
          <w:rFonts w:hint="eastAsia" w:ascii="楷体" w:hAnsi="楷体" w:eastAsia="楷体" w:cs="仿宋_GB2312"/>
          <w:color w:val="000000"/>
          <w:sz w:val="24"/>
        </w:rPr>
        <w:t>报名方同意</w:t>
      </w:r>
      <w:r>
        <w:rPr>
          <w:rFonts w:hint="eastAsia" w:ascii="楷体" w:hAnsi="楷体" w:eastAsia="楷体" w:cs="仿宋_GB2312"/>
          <w:color w:val="000000"/>
          <w:sz w:val="24"/>
          <w:lang w:val="en-US" w:eastAsia="zh-CN"/>
        </w:rPr>
        <w:t>上海技术交易所</w:t>
      </w:r>
      <w:r>
        <w:rPr>
          <w:rFonts w:hint="eastAsia" w:ascii="楷体" w:hAnsi="楷体" w:eastAsia="楷体" w:cs="仿宋_GB2312"/>
          <w:color w:val="000000"/>
          <w:sz w:val="24"/>
        </w:rPr>
        <w:t>对本项目在</w:t>
      </w:r>
      <w:r>
        <w:rPr>
          <w:rFonts w:hint="eastAsia" w:ascii="楷体" w:hAnsi="楷体" w:eastAsia="楷体" w:cs="仿宋_GB2312"/>
          <w:color w:val="000000"/>
          <w:sz w:val="24"/>
          <w:lang w:val="en-US" w:eastAsia="zh-CN"/>
        </w:rPr>
        <w:t>上技所</w:t>
      </w:r>
      <w:r>
        <w:rPr>
          <w:rFonts w:hint="eastAsia" w:ascii="楷体" w:hAnsi="楷体" w:eastAsia="楷体" w:cs="仿宋_GB2312"/>
          <w:color w:val="000000"/>
          <w:sz w:val="24"/>
        </w:rPr>
        <w:t>官方渠道开展项目推广</w:t>
      </w:r>
    </w:p>
    <w:p>
      <w:pPr>
        <w:rPr>
          <w:rFonts w:ascii="楷体" w:hAnsi="楷体" w:eastAsia="楷体" w:cs="仿宋_GB2312"/>
          <w:b/>
          <w:bCs/>
          <w:color w:val="000000"/>
          <w:sz w:val="24"/>
        </w:rPr>
      </w:pPr>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Y0Yjk2NGNlOThlNDI1YjI1N2Q3ODQzYjEzOWRjNzIifQ=="/>
  </w:docVars>
  <w:rsids>
    <w:rsidRoot w:val="00C732AF"/>
    <w:rsid w:val="00011A7C"/>
    <w:rsid w:val="00043942"/>
    <w:rsid w:val="000B3766"/>
    <w:rsid w:val="0011666B"/>
    <w:rsid w:val="00121C7C"/>
    <w:rsid w:val="00145AD4"/>
    <w:rsid w:val="001473D3"/>
    <w:rsid w:val="00180F6D"/>
    <w:rsid w:val="001B6A50"/>
    <w:rsid w:val="002304D4"/>
    <w:rsid w:val="0024241B"/>
    <w:rsid w:val="00260EFA"/>
    <w:rsid w:val="00262A1A"/>
    <w:rsid w:val="00280FF6"/>
    <w:rsid w:val="002D4176"/>
    <w:rsid w:val="002F22B7"/>
    <w:rsid w:val="00451B89"/>
    <w:rsid w:val="0049587A"/>
    <w:rsid w:val="004B2524"/>
    <w:rsid w:val="004C1FB4"/>
    <w:rsid w:val="00504D98"/>
    <w:rsid w:val="005243E2"/>
    <w:rsid w:val="00682D37"/>
    <w:rsid w:val="0069168D"/>
    <w:rsid w:val="007601E2"/>
    <w:rsid w:val="00794D5D"/>
    <w:rsid w:val="007A31E0"/>
    <w:rsid w:val="00813A9B"/>
    <w:rsid w:val="00822DE2"/>
    <w:rsid w:val="00847A09"/>
    <w:rsid w:val="008868F9"/>
    <w:rsid w:val="008D3AEC"/>
    <w:rsid w:val="0093709C"/>
    <w:rsid w:val="00975213"/>
    <w:rsid w:val="0098373C"/>
    <w:rsid w:val="009B2D8D"/>
    <w:rsid w:val="00A0119B"/>
    <w:rsid w:val="00A3351A"/>
    <w:rsid w:val="00AD2F09"/>
    <w:rsid w:val="00B35C5C"/>
    <w:rsid w:val="00B6562C"/>
    <w:rsid w:val="00C22A4D"/>
    <w:rsid w:val="00C26EC6"/>
    <w:rsid w:val="00C4092F"/>
    <w:rsid w:val="00C732AF"/>
    <w:rsid w:val="00C753AC"/>
    <w:rsid w:val="00CA4FCB"/>
    <w:rsid w:val="00CB049D"/>
    <w:rsid w:val="00D335D9"/>
    <w:rsid w:val="00E92AD4"/>
    <w:rsid w:val="00F32A54"/>
    <w:rsid w:val="00F34A18"/>
    <w:rsid w:val="00F356C5"/>
    <w:rsid w:val="00F538FC"/>
    <w:rsid w:val="00F5633C"/>
    <w:rsid w:val="00FC0539"/>
    <w:rsid w:val="00FD2077"/>
    <w:rsid w:val="00FD55C3"/>
    <w:rsid w:val="0F4075C9"/>
    <w:rsid w:val="46FD4FE0"/>
    <w:rsid w:val="784E1CF0"/>
    <w:rsid w:val="7C482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autoRedefine/>
    <w:qFormat/>
    <w:uiPriority w:val="99"/>
    <w:rPr>
      <w:rFonts w:ascii="Times New Roman" w:hAnsi="Times New Roman" w:eastAsia="宋体" w:cs="Times New Roman"/>
      <w:sz w:val="18"/>
      <w:szCs w:val="18"/>
    </w:rPr>
  </w:style>
  <w:style w:type="character" w:customStyle="1" w:styleId="7">
    <w:name w:val="页脚 字符"/>
    <w:basedOn w:val="5"/>
    <w:link w:val="2"/>
    <w:autoRedefine/>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179</Words>
  <Characters>1023</Characters>
  <Lines>8</Lines>
  <Paragraphs>2</Paragraphs>
  <TotalTime>1</TotalTime>
  <ScaleCrop>false</ScaleCrop>
  <LinksUpToDate>false</LinksUpToDate>
  <CharactersWithSpaces>1200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2022-06-01T06:03:00Z</dcterms:created>
  <dc:creator>yi oliver</dc:creator>
  <cp:lastModifiedBy>CDD</cp:lastModifiedBy>
  <dcterms:modified xsi:type="dcterms:W3CDTF">2024-04-15T10:43:01Z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A3CCB8CD07704F5B85E3E211544604F5_12</vt:lpwstr>
  </property>
</Properties>
</file>