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85" w:lineRule="exact"/>
        <w:jc w:val="center"/>
        <w:rPr>
          <w:rFonts w:hint="eastAsia" w:ascii="楷体" w:hAnsi="楷体" w:eastAsia="楷体" w:cs="宋体"/>
          <w:b/>
          <w:bCs/>
          <w:kern w:val="0"/>
          <w:sz w:val="32"/>
          <w:szCs w:val="32"/>
        </w:rPr>
      </w:pPr>
      <w:r>
        <w:rPr>
          <w:rFonts w:hint="eastAsia" w:ascii="楷体" w:hAnsi="楷体" w:eastAsia="楷体" w:cs="宋体"/>
          <w:b/>
          <w:bCs/>
          <w:kern w:val="0"/>
          <w:sz w:val="32"/>
          <w:szCs w:val="32"/>
        </w:rPr>
        <w:t>第二届上海国际碳中和博览会分论坛</w:t>
      </w:r>
    </w:p>
    <w:p>
      <w:pPr>
        <w:widowControl/>
        <w:shd w:val="clear" w:color="auto" w:fill="FFFFFF"/>
        <w:adjustRightInd w:val="0"/>
        <w:spacing w:line="585" w:lineRule="exact"/>
        <w:jc w:val="center"/>
        <w:rPr>
          <w:rFonts w:ascii="楷体" w:hAnsi="楷体" w:eastAsia="楷体" w:cs="宋体"/>
          <w:b/>
          <w:bCs/>
          <w:kern w:val="0"/>
          <w:sz w:val="32"/>
          <w:szCs w:val="32"/>
        </w:rPr>
      </w:pPr>
      <w:r>
        <w:rPr>
          <w:rFonts w:hint="eastAsia" w:ascii="楷体" w:hAnsi="楷体" w:eastAsia="楷体" w:cs="宋体"/>
          <w:b/>
          <w:bCs/>
          <w:kern w:val="0"/>
          <w:sz w:val="32"/>
          <w:szCs w:val="32"/>
        </w:rPr>
        <w:t>绿色前沿技术向“新”而行专题路演活动</w:t>
      </w:r>
    </w:p>
    <w:p>
      <w:pPr>
        <w:widowControl/>
        <w:shd w:val="clear" w:color="auto" w:fill="FFFFFF"/>
        <w:adjustRightInd w:val="0"/>
        <w:spacing w:line="585" w:lineRule="exact"/>
        <w:jc w:val="center"/>
        <w:rPr>
          <w:rFonts w:ascii="楷体" w:hAnsi="楷体" w:eastAsia="楷体" w:cs="宋体"/>
          <w:b/>
          <w:bCs/>
          <w:kern w:val="0"/>
          <w:sz w:val="32"/>
          <w:szCs w:val="32"/>
        </w:rPr>
      </w:pPr>
      <w:r>
        <w:rPr>
          <w:rFonts w:hint="eastAsia" w:ascii="楷体" w:hAnsi="楷体" w:eastAsia="楷体" w:cs="宋体"/>
          <w:b/>
          <w:bCs/>
          <w:kern w:val="0"/>
          <w:sz w:val="32"/>
          <w:szCs w:val="32"/>
        </w:rPr>
        <w:t>企业组参赛报名表</w:t>
      </w:r>
    </w:p>
    <w:p>
      <w:pPr>
        <w:spacing w:line="360" w:lineRule="auto"/>
        <w:jc w:val="left"/>
        <w:rPr>
          <w:rFonts w:hint="eastAsia" w:ascii="楷体" w:hAnsi="楷体" w:eastAsia="楷体" w:cs="黑体"/>
          <w:b/>
          <w:bCs/>
          <w:color w:val="000000"/>
          <w:sz w:val="30"/>
          <w:szCs w:val="30"/>
        </w:rPr>
      </w:pPr>
      <w:r>
        <w:rPr>
          <w:rFonts w:hint="eastAsia" w:ascii="楷体" w:hAnsi="楷体" w:eastAsia="楷体" w:cs="黑体"/>
          <w:b/>
          <w:bCs/>
          <w:color w:val="000000"/>
          <w:sz w:val="30"/>
          <w:szCs w:val="30"/>
        </w:rPr>
        <w:t>一、基本情况</w:t>
      </w:r>
    </w:p>
    <w:tbl>
      <w:tblPr>
        <w:tblStyle w:val="5"/>
        <w:tblW w:w="8836" w:type="dxa"/>
        <w:jc w:val="center"/>
        <w:tblLayout w:type="autofit"/>
        <w:tblCellMar>
          <w:top w:w="0" w:type="dxa"/>
          <w:left w:w="108" w:type="dxa"/>
          <w:bottom w:w="0" w:type="dxa"/>
          <w:right w:w="108" w:type="dxa"/>
        </w:tblCellMar>
      </w:tblPr>
      <w:tblGrid>
        <w:gridCol w:w="1270"/>
        <w:gridCol w:w="1842"/>
        <w:gridCol w:w="5488"/>
        <w:gridCol w:w="236"/>
      </w:tblGrid>
      <w:tr>
        <w:tblPrEx>
          <w:tblCellMar>
            <w:top w:w="0" w:type="dxa"/>
            <w:left w:w="108" w:type="dxa"/>
            <w:bottom w:w="0" w:type="dxa"/>
            <w:right w:w="108" w:type="dxa"/>
          </w:tblCellMar>
        </w:tblPrEx>
        <w:trPr>
          <w:gridAfter w:val="1"/>
          <w:wAfter w:w="236" w:type="dxa"/>
          <w:trHeight w:val="710" w:hRule="atLeast"/>
          <w:jc w:val="center"/>
        </w:trPr>
        <w:tc>
          <w:tcPr>
            <w:tcW w:w="1270" w:type="dxa"/>
            <w:vMerge w:val="restart"/>
            <w:tcBorders>
              <w:top w:val="single" w:color="auto" w:sz="8" w:space="0"/>
              <w:left w:val="single" w:color="auto" w:sz="8" w:space="0"/>
              <w:right w:val="single" w:color="auto"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参赛团队</w:t>
            </w:r>
          </w:p>
        </w:tc>
        <w:tc>
          <w:tcPr>
            <w:tcW w:w="184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参赛单位</w:t>
            </w:r>
          </w:p>
        </w:tc>
        <w:tc>
          <w:tcPr>
            <w:tcW w:w="5488" w:type="dxa"/>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（注：如参赛单位为多个可相应增加，默认第一位为牵头单位）</w:t>
            </w:r>
          </w:p>
        </w:tc>
      </w:tr>
      <w:tr>
        <w:tblPrEx>
          <w:tblCellMar>
            <w:top w:w="0" w:type="dxa"/>
            <w:left w:w="108" w:type="dxa"/>
            <w:bottom w:w="0" w:type="dxa"/>
            <w:right w:w="108" w:type="dxa"/>
          </w:tblCellMar>
        </w:tblPrEx>
        <w:trPr>
          <w:gridAfter w:val="1"/>
          <w:wAfter w:w="236" w:type="dxa"/>
          <w:trHeight w:val="310" w:hRule="atLeast"/>
          <w:jc w:val="center"/>
        </w:trPr>
        <w:tc>
          <w:tcPr>
            <w:tcW w:w="1270" w:type="dxa"/>
            <w:vMerge w:val="continue"/>
            <w:tcBorders>
              <w:left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842"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企业资质</w:t>
            </w:r>
          </w:p>
        </w:tc>
        <w:tc>
          <w:tcPr>
            <w:tcW w:w="5488" w:type="dxa"/>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Segoe UI Symbol" w:hAnsi="Segoe UI Symbol" w:eastAsia="仿宋" w:cs="宋体"/>
                <w:kern w:val="0"/>
                <w:sz w:val="24"/>
                <w:szCs w:val="24"/>
              </w:rPr>
            </w:pPr>
            <w:r>
              <w:rPr>
                <w:rFonts w:hint="eastAsia" w:ascii="Segoe UI Symbol" w:hAnsi="Segoe UI Symbol" w:eastAsia="仿宋" w:cs="宋体"/>
                <w:kern w:val="0"/>
                <w:sz w:val="24"/>
                <w:szCs w:val="24"/>
              </w:rPr>
              <w:t>□小巨人</w:t>
            </w:r>
            <w:r>
              <w:rPr>
                <w:rFonts w:hint="eastAsia" w:ascii="Segoe UI Symbol" w:hAnsi="Segoe UI Symbol" w:eastAsia="仿宋" w:cs="宋体"/>
                <w:kern w:val="0"/>
                <w:sz w:val="24"/>
                <w:szCs w:val="24"/>
                <w:lang w:val="en-US" w:eastAsia="zh-CN"/>
              </w:rPr>
              <w:t xml:space="preserve">     </w:t>
            </w:r>
            <w:r>
              <w:rPr>
                <w:rFonts w:hint="eastAsia" w:ascii="Segoe UI Symbol" w:hAnsi="Segoe UI Symbol" w:eastAsia="仿宋" w:cs="宋体"/>
                <w:kern w:val="0"/>
                <w:sz w:val="24"/>
                <w:szCs w:val="24"/>
              </w:rPr>
              <w:t xml:space="preserve"> </w:t>
            </w:r>
            <w:r>
              <w:rPr>
                <w:rFonts w:hint="eastAsia" w:ascii="Segoe UI Symbol" w:hAnsi="Segoe UI Symbol" w:eastAsia="仿宋" w:cs="宋体"/>
                <w:kern w:val="0"/>
                <w:sz w:val="24"/>
                <w:szCs w:val="24"/>
                <w:lang w:val="en-US" w:eastAsia="zh-CN"/>
              </w:rPr>
              <w:t xml:space="preserve">     </w:t>
            </w:r>
            <w:r>
              <w:rPr>
                <w:rFonts w:hint="eastAsia" w:ascii="Segoe UI Symbol" w:hAnsi="Segoe UI Symbol" w:eastAsia="仿宋" w:cs="宋体"/>
                <w:kern w:val="0"/>
                <w:sz w:val="24"/>
                <w:szCs w:val="24"/>
                <w:lang w:eastAsia="zh-CN"/>
              </w:rPr>
              <w:t>□</w:t>
            </w:r>
            <w:r>
              <w:rPr>
                <w:rFonts w:hint="eastAsia" w:ascii="Segoe UI Symbol" w:hAnsi="Segoe UI Symbol" w:eastAsia="仿宋" w:cs="宋体"/>
                <w:kern w:val="0"/>
                <w:sz w:val="24"/>
                <w:szCs w:val="24"/>
              </w:rPr>
              <w:t xml:space="preserve">专精特新 </w:t>
            </w:r>
          </w:p>
          <w:p>
            <w:pPr>
              <w:widowControl/>
              <w:jc w:val="left"/>
              <w:rPr>
                <w:rFonts w:hint="default" w:ascii="Segoe UI Symbol" w:hAnsi="Segoe UI Symbol" w:eastAsia="仿宋" w:cs="宋体"/>
                <w:kern w:val="0"/>
                <w:sz w:val="24"/>
                <w:szCs w:val="24"/>
                <w:lang w:val="en-US" w:eastAsia="zh-CN"/>
              </w:rPr>
            </w:pPr>
            <w:r>
              <w:rPr>
                <w:rFonts w:hint="eastAsia" w:ascii="Segoe UI Symbol" w:hAnsi="Segoe UI Symbol" w:eastAsia="仿宋" w:cs="宋体"/>
                <w:kern w:val="0"/>
                <w:sz w:val="24"/>
                <w:szCs w:val="24"/>
                <w:lang w:eastAsia="zh-CN"/>
              </w:rPr>
              <w:t>□</w:t>
            </w:r>
            <w:r>
              <w:rPr>
                <w:rFonts w:hint="eastAsia" w:ascii="Segoe UI Symbol" w:hAnsi="Segoe UI Symbol" w:eastAsia="仿宋" w:cs="宋体"/>
                <w:kern w:val="0"/>
                <w:sz w:val="24"/>
                <w:szCs w:val="24"/>
              </w:rPr>
              <w:t xml:space="preserve">高新技术企业 </w:t>
            </w:r>
            <w:r>
              <w:rPr>
                <w:rFonts w:hint="eastAsia" w:ascii="Segoe UI Symbol" w:hAnsi="Segoe UI Symbol" w:eastAsia="仿宋" w:cs="宋体"/>
                <w:kern w:val="0"/>
                <w:sz w:val="24"/>
                <w:szCs w:val="24"/>
                <w:lang w:val="en-US" w:eastAsia="zh-CN"/>
              </w:rPr>
              <w:t xml:space="preserve">    </w:t>
            </w:r>
            <w:r>
              <w:rPr>
                <w:rFonts w:hint="eastAsia" w:ascii="Segoe UI Symbol" w:hAnsi="Segoe UI Symbol" w:eastAsia="仿宋" w:cs="宋体"/>
                <w:kern w:val="0"/>
                <w:sz w:val="24"/>
                <w:szCs w:val="24"/>
                <w:lang w:eastAsia="zh-CN"/>
              </w:rPr>
              <w:t>□</w:t>
            </w:r>
            <w:r>
              <w:rPr>
                <w:rFonts w:hint="eastAsia" w:ascii="Segoe UI Symbol" w:hAnsi="Segoe UI Symbol" w:eastAsia="仿宋" w:cs="宋体"/>
                <w:kern w:val="0"/>
                <w:sz w:val="24"/>
                <w:szCs w:val="24"/>
              </w:rPr>
              <w:t>独角兽</w:t>
            </w:r>
            <w:r>
              <w:rPr>
                <w:rFonts w:hint="eastAsia" w:ascii="Segoe UI Symbol" w:hAnsi="Segoe UI Symbol" w:eastAsia="仿宋" w:cs="宋体"/>
                <w:kern w:val="0"/>
                <w:sz w:val="24"/>
                <w:szCs w:val="24"/>
                <w:lang w:val="en-US" w:eastAsia="zh-CN"/>
              </w:rPr>
              <w:t xml:space="preserve">      </w:t>
            </w:r>
            <w:r>
              <w:rPr>
                <w:rFonts w:hint="eastAsia" w:ascii="Segoe UI Symbol" w:hAnsi="Segoe UI Symbol" w:eastAsia="仿宋" w:cs="宋体"/>
                <w:kern w:val="0"/>
                <w:sz w:val="24"/>
                <w:szCs w:val="24"/>
                <w:lang w:eastAsia="zh-CN"/>
              </w:rPr>
              <w:t>□</w:t>
            </w:r>
            <w:r>
              <w:rPr>
                <w:rFonts w:hint="eastAsia" w:ascii="Segoe UI Symbol" w:hAnsi="Segoe UI Symbol" w:eastAsia="仿宋" w:cs="宋体"/>
                <w:kern w:val="0"/>
                <w:sz w:val="24"/>
                <w:szCs w:val="24"/>
                <w:lang w:val="en-US" w:eastAsia="zh-CN"/>
              </w:rPr>
              <w:t xml:space="preserve">无 </w:t>
            </w:r>
          </w:p>
        </w:tc>
      </w:tr>
      <w:tr>
        <w:tblPrEx>
          <w:tblCellMar>
            <w:top w:w="0" w:type="dxa"/>
            <w:left w:w="108" w:type="dxa"/>
            <w:bottom w:w="0" w:type="dxa"/>
            <w:right w:w="108" w:type="dxa"/>
          </w:tblCellMar>
        </w:tblPrEx>
        <w:trPr>
          <w:gridAfter w:val="1"/>
          <w:wAfter w:w="236" w:type="dxa"/>
          <w:trHeight w:val="310" w:hRule="atLeast"/>
          <w:jc w:val="center"/>
        </w:trPr>
        <w:tc>
          <w:tcPr>
            <w:tcW w:w="1270" w:type="dxa"/>
            <w:vMerge w:val="continue"/>
            <w:tcBorders>
              <w:left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842"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科研团队</w:t>
            </w:r>
          </w:p>
          <w:p>
            <w:pPr>
              <w:widowControl/>
              <w:jc w:val="center"/>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总人数</w:t>
            </w:r>
          </w:p>
        </w:tc>
        <w:tc>
          <w:tcPr>
            <w:tcW w:w="5488" w:type="dxa"/>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gridAfter w:val="1"/>
          <w:wAfter w:w="236" w:type="dxa"/>
          <w:trHeight w:val="310" w:hRule="atLeast"/>
          <w:jc w:val="center"/>
        </w:trPr>
        <w:tc>
          <w:tcPr>
            <w:tcW w:w="1270" w:type="dxa"/>
            <w:vMerge w:val="continue"/>
            <w:tcBorders>
              <w:left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842"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科研团队</w:t>
            </w:r>
          </w:p>
          <w:p>
            <w:pPr>
              <w:widowControl/>
              <w:jc w:val="center"/>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简介</w:t>
            </w:r>
          </w:p>
        </w:tc>
        <w:tc>
          <w:tcPr>
            <w:tcW w:w="5488" w:type="dxa"/>
            <w:tcBorders>
              <w:top w:val="nil"/>
              <w:left w:val="nil"/>
              <w:bottom w:val="single" w:color="auto" w:sz="8" w:space="0"/>
              <w:right w:val="single" w:color="auto" w:sz="8" w:space="0"/>
            </w:tcBorders>
            <w:shd w:val="clear" w:color="auto" w:fill="auto"/>
            <w:vAlign w:val="center"/>
          </w:tcPr>
          <w:p>
            <w:pPr>
              <w:widowControl/>
              <w:jc w:val="left"/>
              <w:rPr>
                <w:rFonts w:ascii="Segoe UI Symbol" w:hAnsi="Segoe UI Symbol" w:eastAsia="仿宋" w:cs="宋体"/>
                <w:kern w:val="0"/>
                <w:sz w:val="24"/>
                <w:szCs w:val="24"/>
              </w:rPr>
            </w:pPr>
          </w:p>
        </w:tc>
      </w:tr>
      <w:tr>
        <w:tblPrEx>
          <w:tblCellMar>
            <w:top w:w="0" w:type="dxa"/>
            <w:left w:w="108" w:type="dxa"/>
            <w:bottom w:w="0" w:type="dxa"/>
            <w:right w:w="108" w:type="dxa"/>
          </w:tblCellMar>
        </w:tblPrEx>
        <w:trPr>
          <w:gridAfter w:val="1"/>
          <w:wAfter w:w="236" w:type="dxa"/>
          <w:trHeight w:val="310" w:hRule="atLeast"/>
          <w:jc w:val="center"/>
        </w:trPr>
        <w:tc>
          <w:tcPr>
            <w:tcW w:w="1270" w:type="dxa"/>
            <w:vMerge w:val="continue"/>
            <w:tcBorders>
              <w:left w:val="single" w:color="auto" w:sz="8" w:space="0"/>
              <w:bottom w:val="single" w:color="auto" w:sz="8" w:space="0"/>
              <w:right w:val="single" w:color="auto" w:sz="8" w:space="0"/>
            </w:tcBorders>
            <w:shd w:val="clear" w:color="auto" w:fill="auto"/>
            <w:vAlign w:val="center"/>
          </w:tcPr>
          <w:p>
            <w:pPr>
              <w:widowControl/>
              <w:rPr>
                <w:rFonts w:ascii="仿宋" w:hAnsi="仿宋" w:eastAsia="仿宋" w:cs="宋体"/>
                <w:kern w:val="0"/>
                <w:sz w:val="24"/>
                <w:szCs w:val="24"/>
              </w:rPr>
            </w:pPr>
          </w:p>
        </w:tc>
        <w:tc>
          <w:tcPr>
            <w:tcW w:w="7330"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xml:space="preserve">联系人： </w:t>
            </w:r>
            <w:r>
              <w:rPr>
                <w:rFonts w:ascii="仿宋" w:hAnsi="仿宋" w:eastAsia="仿宋" w:cs="宋体"/>
                <w:kern w:val="0"/>
                <w:sz w:val="24"/>
                <w:szCs w:val="24"/>
              </w:rPr>
              <w:t xml:space="preserve">          </w:t>
            </w:r>
            <w:r>
              <w:rPr>
                <w:rFonts w:hint="eastAsia" w:ascii="仿宋" w:hAnsi="仿宋" w:eastAsia="仿宋" w:cs="宋体"/>
                <w:kern w:val="0"/>
                <w:sz w:val="24"/>
                <w:szCs w:val="24"/>
              </w:rPr>
              <w:t xml:space="preserve">联系电话： </w:t>
            </w:r>
            <w:r>
              <w:rPr>
                <w:rFonts w:ascii="仿宋" w:hAnsi="仿宋" w:eastAsia="仿宋" w:cs="宋体"/>
                <w:kern w:val="0"/>
                <w:sz w:val="24"/>
                <w:szCs w:val="24"/>
              </w:rPr>
              <w:t xml:space="preserve">      </w:t>
            </w:r>
            <w:r>
              <w:rPr>
                <w:rFonts w:hint="eastAsia" w:ascii="仿宋" w:hAnsi="仿宋" w:eastAsia="仿宋" w:cs="宋体"/>
                <w:kern w:val="0"/>
                <w:sz w:val="24"/>
                <w:szCs w:val="24"/>
              </w:rPr>
              <w:t>职务：</w:t>
            </w:r>
          </w:p>
        </w:tc>
      </w:tr>
      <w:tr>
        <w:tblPrEx>
          <w:tblCellMar>
            <w:top w:w="0" w:type="dxa"/>
            <w:left w:w="108" w:type="dxa"/>
            <w:bottom w:w="0" w:type="dxa"/>
            <w:right w:w="108" w:type="dxa"/>
          </w:tblCellMar>
        </w:tblPrEx>
        <w:trPr>
          <w:gridAfter w:val="1"/>
          <w:wAfter w:w="236" w:type="dxa"/>
          <w:trHeight w:val="310" w:hRule="atLeast"/>
          <w:jc w:val="center"/>
        </w:trPr>
        <w:tc>
          <w:tcPr>
            <w:tcW w:w="3112"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参赛项目名称</w:t>
            </w:r>
          </w:p>
        </w:tc>
        <w:tc>
          <w:tcPr>
            <w:tcW w:w="5488" w:type="dxa"/>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gridAfter w:val="1"/>
          <w:wAfter w:w="236" w:type="dxa"/>
          <w:trHeight w:val="310" w:hRule="atLeast"/>
          <w:jc w:val="center"/>
        </w:trPr>
        <w:tc>
          <w:tcPr>
            <w:tcW w:w="3112"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rPr>
              <w:t>参赛核心专利数量（1</w:t>
            </w:r>
            <w:r>
              <w:rPr>
                <w:rFonts w:ascii="仿宋" w:hAnsi="仿宋" w:eastAsia="仿宋" w:cs="宋体"/>
                <w:kern w:val="0"/>
                <w:sz w:val="24"/>
              </w:rPr>
              <w:t>-3</w:t>
            </w:r>
            <w:r>
              <w:rPr>
                <w:rFonts w:hint="eastAsia" w:ascii="仿宋" w:hAnsi="仿宋" w:eastAsia="仿宋" w:cs="宋体"/>
                <w:kern w:val="0"/>
                <w:sz w:val="24"/>
              </w:rPr>
              <w:t>个）</w:t>
            </w:r>
          </w:p>
        </w:tc>
        <w:tc>
          <w:tcPr>
            <w:tcW w:w="5488" w:type="dxa"/>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rPr>
              <w:t>1</w:t>
            </w:r>
            <w:r>
              <w:rPr>
                <w:rFonts w:ascii="仿宋" w:hAnsi="仿宋" w:eastAsia="仿宋" w:cs="宋体"/>
                <w:kern w:val="0"/>
                <w:sz w:val="24"/>
              </w:rPr>
              <w:t xml:space="preserve">    2    3 </w:t>
            </w:r>
          </w:p>
        </w:tc>
      </w:tr>
      <w:tr>
        <w:tblPrEx>
          <w:tblCellMar>
            <w:top w:w="0" w:type="dxa"/>
            <w:left w:w="108" w:type="dxa"/>
            <w:bottom w:w="0" w:type="dxa"/>
            <w:right w:w="108" w:type="dxa"/>
          </w:tblCellMar>
        </w:tblPrEx>
        <w:trPr>
          <w:gridAfter w:val="1"/>
          <w:wAfter w:w="236" w:type="dxa"/>
          <w:trHeight w:val="310" w:hRule="atLeast"/>
          <w:jc w:val="center"/>
        </w:trPr>
        <w:tc>
          <w:tcPr>
            <w:tcW w:w="3112"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核心专利信息</w:t>
            </w:r>
          </w:p>
          <w:p>
            <w:pPr>
              <w:widowControl/>
              <w:jc w:val="center"/>
              <w:rPr>
                <w:rFonts w:ascii="仿宋" w:hAnsi="仿宋" w:eastAsia="仿宋" w:cs="宋体"/>
                <w:kern w:val="0"/>
                <w:sz w:val="24"/>
                <w:szCs w:val="24"/>
              </w:rPr>
            </w:pPr>
            <w:r>
              <w:rPr>
                <w:rFonts w:hint="eastAsia" w:ascii="仿宋" w:hAnsi="仿宋" w:eastAsia="仿宋" w:cs="宋体"/>
                <w:kern w:val="0"/>
                <w:sz w:val="24"/>
              </w:rPr>
              <w:t>（每个专利填1套）</w:t>
            </w:r>
          </w:p>
        </w:tc>
        <w:tc>
          <w:tcPr>
            <w:tcW w:w="5488" w:type="dxa"/>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专利号：</w:t>
            </w:r>
          </w:p>
          <w:p>
            <w:pPr>
              <w:widowControl/>
              <w:rPr>
                <w:rFonts w:ascii="仿宋" w:hAnsi="仿宋" w:eastAsia="仿宋" w:cs="宋体"/>
                <w:kern w:val="0"/>
                <w:sz w:val="24"/>
              </w:rPr>
            </w:pPr>
            <w:r>
              <w:rPr>
                <w:rFonts w:hint="eastAsia" w:ascii="仿宋" w:hAnsi="仿宋" w:eastAsia="仿宋" w:cs="宋体"/>
                <w:kern w:val="0"/>
                <w:sz w:val="24"/>
              </w:rPr>
              <w:t>专利名称：</w:t>
            </w:r>
          </w:p>
          <w:p>
            <w:pPr>
              <w:widowControl/>
              <w:rPr>
                <w:rFonts w:ascii="仿宋" w:hAnsi="仿宋" w:eastAsia="仿宋" w:cs="宋体"/>
                <w:kern w:val="0"/>
                <w:sz w:val="24"/>
              </w:rPr>
            </w:pPr>
            <w:r>
              <w:rPr>
                <w:rFonts w:hint="eastAsia" w:ascii="仿宋" w:hAnsi="仿宋" w:eastAsia="仿宋" w:cs="宋体"/>
                <w:kern w:val="0"/>
                <w:sz w:val="24"/>
              </w:rPr>
              <w:t>专利权人：</w:t>
            </w:r>
          </w:p>
          <w:p>
            <w:pPr>
              <w:widowControl/>
              <w:rPr>
                <w:rFonts w:ascii="仿宋" w:hAnsi="仿宋" w:eastAsia="仿宋" w:cs="宋体"/>
                <w:kern w:val="0"/>
                <w:sz w:val="24"/>
              </w:rPr>
            </w:pPr>
            <w:r>
              <w:rPr>
                <w:rFonts w:hint="eastAsia" w:ascii="仿宋" w:hAnsi="仿宋" w:eastAsia="仿宋" w:cs="宋体"/>
                <w:kern w:val="0"/>
                <w:sz w:val="24"/>
              </w:rPr>
              <w:t xml:space="preserve">专利类型：发明 </w:t>
            </w:r>
            <w:r>
              <w:rPr>
                <w:rFonts w:ascii="仿宋" w:hAnsi="仿宋" w:eastAsia="仿宋" w:cs="宋体"/>
                <w:kern w:val="0"/>
                <w:sz w:val="24"/>
              </w:rPr>
              <w:t xml:space="preserve">  </w:t>
            </w:r>
            <w:r>
              <w:rPr>
                <w:rFonts w:hint="eastAsia" w:ascii="仿宋" w:hAnsi="仿宋" w:eastAsia="仿宋" w:cs="宋体"/>
                <w:kern w:val="0"/>
                <w:sz w:val="24"/>
              </w:rPr>
              <w:t xml:space="preserve">实用新型 </w:t>
            </w:r>
            <w:r>
              <w:rPr>
                <w:rFonts w:ascii="仿宋" w:hAnsi="仿宋" w:eastAsia="仿宋" w:cs="宋体"/>
                <w:kern w:val="0"/>
                <w:sz w:val="24"/>
              </w:rPr>
              <w:t xml:space="preserve"> </w:t>
            </w:r>
            <w:r>
              <w:rPr>
                <w:rFonts w:hint="eastAsia" w:ascii="仿宋" w:hAnsi="仿宋" w:eastAsia="仿宋" w:cs="宋体"/>
                <w:kern w:val="0"/>
                <w:sz w:val="24"/>
              </w:rPr>
              <w:t>外观设计</w:t>
            </w:r>
          </w:p>
          <w:p>
            <w:pPr>
              <w:widowControl/>
              <w:rPr>
                <w:rFonts w:ascii="仿宋" w:hAnsi="仿宋" w:eastAsia="仿宋" w:cs="宋体"/>
                <w:kern w:val="0"/>
                <w:sz w:val="24"/>
                <w:szCs w:val="24"/>
              </w:rPr>
            </w:pPr>
            <w:r>
              <w:rPr>
                <w:rFonts w:hint="eastAsia" w:ascii="仿宋" w:hAnsi="仿宋" w:eastAsia="仿宋" w:cs="宋体"/>
                <w:kern w:val="0"/>
                <w:sz w:val="24"/>
                <w:szCs w:val="24"/>
              </w:rPr>
              <w:t xml:space="preserve">是否申请PCT：是（含正在申请） </w:t>
            </w:r>
            <w:r>
              <w:rPr>
                <w:rFonts w:ascii="仿宋" w:hAnsi="仿宋" w:eastAsia="仿宋" w:cs="宋体"/>
                <w:kern w:val="0"/>
                <w:sz w:val="24"/>
                <w:szCs w:val="24"/>
              </w:rPr>
              <w:t xml:space="preserve"> </w:t>
            </w:r>
            <w:r>
              <w:rPr>
                <w:rFonts w:hint="eastAsia" w:ascii="仿宋" w:hAnsi="仿宋" w:eastAsia="仿宋" w:cs="宋体"/>
                <w:kern w:val="0"/>
                <w:sz w:val="24"/>
                <w:szCs w:val="24"/>
              </w:rPr>
              <w:t xml:space="preserve">否 </w:t>
            </w:r>
            <w:r>
              <w:rPr>
                <w:rFonts w:ascii="仿宋" w:hAnsi="仿宋" w:eastAsia="仿宋" w:cs="宋体"/>
                <w:kern w:val="0"/>
                <w:sz w:val="24"/>
                <w:szCs w:val="24"/>
              </w:rPr>
              <w:t xml:space="preserve"> </w:t>
            </w:r>
            <w:r>
              <w:rPr>
                <w:rFonts w:hint="eastAsia" w:ascii="仿宋" w:hAnsi="仿宋" w:eastAsia="仿宋" w:cs="宋体"/>
                <w:kern w:val="0"/>
                <w:sz w:val="24"/>
                <w:szCs w:val="24"/>
              </w:rPr>
              <w:t>计划申请</w:t>
            </w:r>
          </w:p>
        </w:tc>
      </w:tr>
      <w:tr>
        <w:tblPrEx>
          <w:tblCellMar>
            <w:top w:w="0" w:type="dxa"/>
            <w:left w:w="108" w:type="dxa"/>
            <w:bottom w:w="0" w:type="dxa"/>
            <w:right w:w="108" w:type="dxa"/>
          </w:tblCellMar>
        </w:tblPrEx>
        <w:trPr>
          <w:gridAfter w:val="1"/>
          <w:wAfter w:w="236" w:type="dxa"/>
          <w:trHeight w:val="730" w:hRule="atLeast"/>
          <w:jc w:val="center"/>
        </w:trPr>
        <w:tc>
          <w:tcPr>
            <w:tcW w:w="3112"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行业领域</w:t>
            </w:r>
          </w:p>
        </w:tc>
        <w:tc>
          <w:tcPr>
            <w:tcW w:w="5488"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spacing w:line="360" w:lineRule="auto"/>
              <w:rPr>
                <w:rFonts w:hint="eastAsia" w:ascii="Segoe UI Symbol" w:hAnsi="Segoe UI Symbol" w:eastAsia="仿宋" w:cs="宋体"/>
                <w:color w:val="auto"/>
                <w:kern w:val="0"/>
                <w:sz w:val="24"/>
              </w:rPr>
            </w:pPr>
            <w:r>
              <w:rPr>
                <w:rFonts w:hint="eastAsia" w:ascii="Segoe UI Symbol" w:hAnsi="Segoe UI Symbol" w:eastAsia="仿宋" w:cs="宋体"/>
                <w:color w:val="auto"/>
                <w:kern w:val="0"/>
                <w:sz w:val="24"/>
              </w:rPr>
              <w:t>□水污染治理领域□大气污染治理领域</w:t>
            </w:r>
          </w:p>
          <w:p>
            <w:pPr>
              <w:widowControl/>
              <w:spacing w:line="360" w:lineRule="auto"/>
              <w:rPr>
                <w:rFonts w:hint="eastAsia" w:ascii="Segoe UI Symbol" w:hAnsi="Segoe UI Symbol" w:eastAsia="仿宋" w:cs="宋体"/>
                <w:color w:val="auto"/>
                <w:kern w:val="0"/>
                <w:sz w:val="24"/>
              </w:rPr>
            </w:pPr>
            <w:r>
              <w:rPr>
                <w:rFonts w:hint="eastAsia" w:ascii="Segoe UI Symbol" w:hAnsi="Segoe UI Symbol" w:eastAsia="仿宋" w:cs="宋体"/>
                <w:color w:val="auto"/>
                <w:kern w:val="0"/>
                <w:sz w:val="24"/>
              </w:rPr>
              <w:t>□固体废物处理处置及资源化利用领域</w:t>
            </w:r>
          </w:p>
          <w:p>
            <w:pPr>
              <w:widowControl/>
              <w:spacing w:line="360" w:lineRule="auto"/>
              <w:rPr>
                <w:rFonts w:hint="eastAsia" w:ascii="Segoe UI Symbol" w:hAnsi="Segoe UI Symbol" w:eastAsia="仿宋" w:cs="宋体"/>
                <w:color w:val="auto"/>
                <w:kern w:val="0"/>
                <w:sz w:val="24"/>
              </w:rPr>
            </w:pPr>
            <w:r>
              <w:rPr>
                <w:rFonts w:hint="eastAsia" w:ascii="Segoe UI Symbol" w:hAnsi="Segoe UI Symbol" w:eastAsia="仿宋" w:cs="宋体"/>
                <w:color w:val="auto"/>
                <w:kern w:val="0"/>
                <w:sz w:val="24"/>
              </w:rPr>
              <w:t>□新土壤及生态修复领域□环境监测监控领域</w:t>
            </w:r>
          </w:p>
          <w:p>
            <w:pPr>
              <w:widowControl/>
              <w:spacing w:line="360" w:lineRule="auto"/>
              <w:rPr>
                <w:rFonts w:hint="eastAsia" w:ascii="Segoe UI Symbol" w:hAnsi="Segoe UI Symbol" w:eastAsia="仿宋" w:cs="宋体"/>
                <w:color w:val="auto"/>
                <w:kern w:val="0"/>
                <w:sz w:val="24"/>
              </w:rPr>
            </w:pPr>
            <w:r>
              <w:rPr>
                <w:rFonts w:hint="eastAsia" w:ascii="Segoe UI Symbol" w:hAnsi="Segoe UI Symbol" w:eastAsia="仿宋" w:cs="宋体"/>
                <w:color w:val="auto"/>
                <w:kern w:val="0"/>
                <w:sz w:val="24"/>
                <w:lang w:eastAsia="zh-CN"/>
              </w:rPr>
              <w:t>□</w:t>
            </w:r>
            <w:r>
              <w:rPr>
                <w:rFonts w:hint="eastAsia" w:ascii="Segoe UI Symbol" w:hAnsi="Segoe UI Symbol" w:eastAsia="仿宋" w:cs="宋体"/>
                <w:color w:val="auto"/>
                <w:kern w:val="0"/>
                <w:sz w:val="24"/>
              </w:rPr>
              <w:t>节能减排与低碳领域</w:t>
            </w:r>
          </w:p>
          <w:p>
            <w:pPr>
              <w:widowControl/>
              <w:rPr>
                <w:rFonts w:ascii="仿宋" w:hAnsi="仿宋" w:eastAsia="仿宋" w:cs="宋体"/>
                <w:kern w:val="0"/>
                <w:sz w:val="24"/>
                <w:szCs w:val="24"/>
              </w:rPr>
            </w:pPr>
            <w:r>
              <w:rPr>
                <w:rFonts w:hint="eastAsia" w:ascii="Segoe UI Symbol" w:hAnsi="Segoe UI Symbol" w:eastAsia="仿宋" w:cs="宋体"/>
                <w:color w:val="auto"/>
                <w:kern w:val="0"/>
                <w:sz w:val="24"/>
              </w:rPr>
              <w:t>□其他_____________（请打“√”）</w:t>
            </w:r>
          </w:p>
        </w:tc>
      </w:tr>
      <w:tr>
        <w:tblPrEx>
          <w:tblCellMar>
            <w:top w:w="0" w:type="dxa"/>
            <w:left w:w="108" w:type="dxa"/>
            <w:bottom w:w="0" w:type="dxa"/>
            <w:right w:w="108" w:type="dxa"/>
          </w:tblCellMar>
        </w:tblPrEx>
        <w:trPr>
          <w:gridAfter w:val="1"/>
          <w:wAfter w:w="236" w:type="dxa"/>
          <w:trHeight w:val="730" w:hRule="atLeast"/>
          <w:jc w:val="center"/>
        </w:trPr>
        <w:tc>
          <w:tcPr>
            <w:tcW w:w="3112" w:type="dxa"/>
            <w:gridSpan w:val="2"/>
            <w:vMerge w:val="continue"/>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4"/>
                <w:szCs w:val="24"/>
              </w:rPr>
            </w:pPr>
          </w:p>
        </w:tc>
        <w:tc>
          <w:tcPr>
            <w:tcW w:w="5488" w:type="dxa"/>
            <w:vMerge w:val="continue"/>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rFonts w:ascii="Segoe UI Symbol" w:hAnsi="Segoe UI Symbol" w:eastAsia="仿宋" w:cs="宋体"/>
                <w:kern w:val="0"/>
                <w:sz w:val="24"/>
                <w:szCs w:val="24"/>
              </w:rPr>
            </w:pPr>
          </w:p>
        </w:tc>
      </w:tr>
      <w:tr>
        <w:tblPrEx>
          <w:tblCellMar>
            <w:top w:w="0" w:type="dxa"/>
            <w:left w:w="108" w:type="dxa"/>
            <w:bottom w:w="0" w:type="dxa"/>
            <w:right w:w="108" w:type="dxa"/>
          </w:tblCellMar>
        </w:tblPrEx>
        <w:trPr>
          <w:trHeight w:val="710" w:hRule="atLeast"/>
          <w:jc w:val="center"/>
        </w:trPr>
        <w:tc>
          <w:tcPr>
            <w:tcW w:w="3112"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kern w:val="0"/>
                <w:sz w:val="24"/>
                <w:szCs w:val="24"/>
              </w:rPr>
            </w:pPr>
          </w:p>
        </w:tc>
        <w:tc>
          <w:tcPr>
            <w:tcW w:w="548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kern w:val="0"/>
                <w:sz w:val="24"/>
                <w:szCs w:val="24"/>
              </w:rPr>
            </w:pPr>
          </w:p>
        </w:tc>
        <w:tc>
          <w:tcPr>
            <w:tcW w:w="236" w:type="dxa"/>
            <w:tcBorders>
              <w:top w:val="nil"/>
              <w:left w:val="nil"/>
              <w:bottom w:val="nil"/>
              <w:right w:val="nil"/>
            </w:tcBorders>
            <w:shd w:val="clear" w:color="auto" w:fill="auto"/>
            <w:noWrap/>
            <w:vAlign w:val="center"/>
          </w:tcPr>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790" w:hRule="atLeast"/>
          <w:jc w:val="center"/>
        </w:trPr>
        <w:tc>
          <w:tcPr>
            <w:tcW w:w="3112" w:type="dxa"/>
            <w:gridSpan w:val="2"/>
            <w:vMerge w:val="continue"/>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kern w:val="0"/>
                <w:sz w:val="24"/>
                <w:szCs w:val="24"/>
              </w:rPr>
            </w:pPr>
          </w:p>
        </w:tc>
        <w:tc>
          <w:tcPr>
            <w:tcW w:w="5488" w:type="dxa"/>
            <w:vMerge w:val="continue"/>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kern w:val="0"/>
                <w:sz w:val="24"/>
                <w:szCs w:val="24"/>
              </w:rPr>
            </w:pPr>
          </w:p>
        </w:tc>
        <w:tc>
          <w:tcPr>
            <w:tcW w:w="23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90" w:hRule="atLeast"/>
          <w:jc w:val="center"/>
        </w:trPr>
        <w:tc>
          <w:tcPr>
            <w:tcW w:w="3112" w:type="dxa"/>
            <w:gridSpan w:val="2"/>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专利开放许可意愿</w:t>
            </w:r>
          </w:p>
        </w:tc>
        <w:tc>
          <w:tcPr>
            <w:tcW w:w="5488" w:type="dxa"/>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kern w:val="0"/>
                <w:sz w:val="24"/>
                <w:szCs w:val="24"/>
              </w:rPr>
            </w:pPr>
            <w:r>
              <w:rPr>
                <w:rFonts w:ascii="Segoe UI Symbol" w:hAnsi="Segoe UI Symbol" w:eastAsia="仿宋" w:cs="宋体"/>
                <w:kern w:val="0"/>
                <w:sz w:val="24"/>
              </w:rPr>
              <w:t>☐</w:t>
            </w:r>
            <w:r>
              <w:rPr>
                <w:rFonts w:hint="eastAsia" w:ascii="Segoe UI Symbol" w:hAnsi="Segoe UI Symbol" w:eastAsia="仿宋" w:cs="宋体"/>
                <w:kern w:val="0"/>
                <w:sz w:val="24"/>
              </w:rPr>
              <w:t xml:space="preserve">愿意 </w:t>
            </w:r>
            <w:r>
              <w:rPr>
                <w:rFonts w:ascii="Segoe UI Symbol" w:hAnsi="Segoe UI Symbol" w:eastAsia="仿宋" w:cs="宋体"/>
                <w:kern w:val="0"/>
                <w:sz w:val="24"/>
              </w:rPr>
              <w:t xml:space="preserve">  ☐</w:t>
            </w:r>
            <w:r>
              <w:rPr>
                <w:rFonts w:hint="eastAsia" w:ascii="Segoe UI Symbol" w:hAnsi="Segoe UI Symbol" w:eastAsia="仿宋" w:cs="宋体"/>
                <w:kern w:val="0"/>
                <w:sz w:val="24"/>
              </w:rPr>
              <w:t>暂不考虑</w:t>
            </w:r>
          </w:p>
        </w:tc>
        <w:tc>
          <w:tcPr>
            <w:tcW w:w="23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90" w:hRule="atLeast"/>
          <w:jc w:val="center"/>
        </w:trPr>
        <w:tc>
          <w:tcPr>
            <w:tcW w:w="3112" w:type="dxa"/>
            <w:gridSpan w:val="2"/>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知识产权质押融资意愿</w:t>
            </w:r>
          </w:p>
        </w:tc>
        <w:tc>
          <w:tcPr>
            <w:tcW w:w="5488" w:type="dxa"/>
            <w:tcBorders>
              <w:top w:val="single" w:color="auto" w:sz="8" w:space="0"/>
              <w:left w:val="single" w:color="auto" w:sz="8" w:space="0"/>
              <w:bottom w:val="single" w:color="auto" w:sz="8" w:space="0"/>
              <w:right w:val="single" w:color="000000" w:sz="8" w:space="0"/>
            </w:tcBorders>
            <w:vAlign w:val="center"/>
          </w:tcPr>
          <w:p>
            <w:pPr>
              <w:widowControl/>
              <w:jc w:val="left"/>
              <w:rPr>
                <w:rFonts w:ascii="Segoe UI Symbol" w:hAnsi="Segoe UI Symbol" w:eastAsia="仿宋" w:cs="宋体"/>
                <w:kern w:val="0"/>
                <w:sz w:val="24"/>
              </w:rPr>
            </w:pPr>
            <w:r>
              <w:rPr>
                <w:rFonts w:ascii="Segoe UI Symbol" w:hAnsi="Segoe UI Symbol" w:eastAsia="仿宋" w:cs="宋体"/>
                <w:kern w:val="0"/>
                <w:sz w:val="24"/>
              </w:rPr>
              <w:t>☐</w:t>
            </w:r>
            <w:r>
              <w:rPr>
                <w:rFonts w:hint="eastAsia" w:ascii="Segoe UI Symbol" w:hAnsi="Segoe UI Symbol" w:eastAsia="仿宋" w:cs="宋体"/>
                <w:kern w:val="0"/>
                <w:sz w:val="24"/>
              </w:rPr>
              <w:t xml:space="preserve">愿意 </w:t>
            </w:r>
            <w:r>
              <w:rPr>
                <w:rFonts w:ascii="Segoe UI Symbol" w:hAnsi="Segoe UI Symbol" w:eastAsia="仿宋" w:cs="宋体"/>
                <w:kern w:val="0"/>
                <w:sz w:val="24"/>
              </w:rPr>
              <w:t xml:space="preserve">  ☐</w:t>
            </w:r>
            <w:r>
              <w:rPr>
                <w:rFonts w:hint="eastAsia" w:ascii="Segoe UI Symbol" w:hAnsi="Segoe UI Symbol" w:eastAsia="仿宋" w:cs="宋体"/>
                <w:kern w:val="0"/>
                <w:sz w:val="24"/>
              </w:rPr>
              <w:t>暂不考虑</w:t>
            </w:r>
          </w:p>
        </w:tc>
        <w:tc>
          <w:tcPr>
            <w:tcW w:w="23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90" w:hRule="atLeast"/>
          <w:jc w:val="center"/>
        </w:trPr>
        <w:tc>
          <w:tcPr>
            <w:tcW w:w="3112" w:type="dxa"/>
            <w:gridSpan w:val="2"/>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项目路演及投融资意愿</w:t>
            </w:r>
          </w:p>
        </w:tc>
        <w:tc>
          <w:tcPr>
            <w:tcW w:w="5488" w:type="dxa"/>
            <w:tcBorders>
              <w:top w:val="single" w:color="auto" w:sz="8" w:space="0"/>
              <w:left w:val="single" w:color="auto" w:sz="8" w:space="0"/>
              <w:bottom w:val="single" w:color="auto" w:sz="8" w:space="0"/>
              <w:right w:val="single" w:color="000000" w:sz="8" w:space="0"/>
            </w:tcBorders>
            <w:vAlign w:val="center"/>
          </w:tcPr>
          <w:p>
            <w:pPr>
              <w:widowControl/>
              <w:jc w:val="left"/>
              <w:rPr>
                <w:rFonts w:ascii="Segoe UI Symbol" w:hAnsi="Segoe UI Symbol" w:eastAsia="仿宋" w:cs="宋体"/>
                <w:kern w:val="0"/>
                <w:sz w:val="24"/>
              </w:rPr>
            </w:pPr>
            <w:r>
              <w:rPr>
                <w:rFonts w:ascii="Segoe UI Symbol" w:hAnsi="Segoe UI Symbol" w:eastAsia="仿宋" w:cs="宋体"/>
                <w:kern w:val="0"/>
                <w:sz w:val="24"/>
              </w:rPr>
              <w:t>☐</w:t>
            </w:r>
            <w:r>
              <w:rPr>
                <w:rFonts w:hint="eastAsia" w:ascii="Segoe UI Symbol" w:hAnsi="Segoe UI Symbol" w:eastAsia="仿宋" w:cs="宋体"/>
                <w:kern w:val="0"/>
                <w:sz w:val="24"/>
              </w:rPr>
              <w:t xml:space="preserve">愿意 </w:t>
            </w:r>
            <w:r>
              <w:rPr>
                <w:rFonts w:ascii="Segoe UI Symbol" w:hAnsi="Segoe UI Symbol" w:eastAsia="仿宋" w:cs="宋体"/>
                <w:kern w:val="0"/>
                <w:sz w:val="24"/>
              </w:rPr>
              <w:t xml:space="preserve">  ☐</w:t>
            </w:r>
            <w:r>
              <w:rPr>
                <w:rFonts w:hint="eastAsia" w:ascii="Segoe UI Symbol" w:hAnsi="Segoe UI Symbol" w:eastAsia="仿宋" w:cs="宋体"/>
                <w:kern w:val="0"/>
                <w:sz w:val="24"/>
              </w:rPr>
              <w:t>暂不考虑</w:t>
            </w:r>
          </w:p>
        </w:tc>
        <w:tc>
          <w:tcPr>
            <w:tcW w:w="23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90" w:hRule="atLeast"/>
          <w:jc w:val="center"/>
        </w:trPr>
        <w:tc>
          <w:tcPr>
            <w:tcW w:w="3112" w:type="dxa"/>
            <w:gridSpan w:val="2"/>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技术转化及交易意愿</w:t>
            </w:r>
          </w:p>
        </w:tc>
        <w:tc>
          <w:tcPr>
            <w:tcW w:w="5488" w:type="dxa"/>
            <w:tcBorders>
              <w:top w:val="single" w:color="auto" w:sz="8" w:space="0"/>
              <w:left w:val="single" w:color="auto" w:sz="8" w:space="0"/>
              <w:bottom w:val="single" w:color="auto" w:sz="8" w:space="0"/>
              <w:right w:val="single" w:color="000000" w:sz="8" w:space="0"/>
            </w:tcBorders>
            <w:vAlign w:val="center"/>
          </w:tcPr>
          <w:p>
            <w:pPr>
              <w:widowControl/>
              <w:jc w:val="left"/>
              <w:rPr>
                <w:rFonts w:ascii="Segoe UI Symbol" w:hAnsi="Segoe UI Symbol" w:eastAsia="仿宋" w:cs="宋体"/>
                <w:kern w:val="0"/>
                <w:sz w:val="24"/>
              </w:rPr>
            </w:pPr>
            <w:r>
              <w:rPr>
                <w:rFonts w:ascii="Segoe UI Symbol" w:hAnsi="Segoe UI Symbol" w:eastAsia="仿宋" w:cs="宋体"/>
                <w:kern w:val="0"/>
                <w:sz w:val="24"/>
              </w:rPr>
              <w:t>☐</w:t>
            </w:r>
            <w:r>
              <w:rPr>
                <w:rFonts w:hint="eastAsia" w:ascii="Segoe UI Symbol" w:hAnsi="Segoe UI Symbol" w:eastAsia="仿宋" w:cs="宋体"/>
                <w:kern w:val="0"/>
                <w:sz w:val="24"/>
              </w:rPr>
              <w:t xml:space="preserve">愿意 </w:t>
            </w:r>
            <w:r>
              <w:rPr>
                <w:rFonts w:ascii="Segoe UI Symbol" w:hAnsi="Segoe UI Symbol" w:eastAsia="仿宋" w:cs="宋体"/>
                <w:kern w:val="0"/>
                <w:sz w:val="24"/>
              </w:rPr>
              <w:t xml:space="preserve">  ☐</w:t>
            </w:r>
            <w:r>
              <w:rPr>
                <w:rFonts w:hint="eastAsia" w:ascii="Segoe UI Symbol" w:hAnsi="Segoe UI Symbol" w:eastAsia="仿宋" w:cs="宋体"/>
                <w:kern w:val="0"/>
                <w:sz w:val="24"/>
              </w:rPr>
              <w:t>暂不考虑</w:t>
            </w:r>
          </w:p>
        </w:tc>
        <w:tc>
          <w:tcPr>
            <w:tcW w:w="23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bl>
    <w:p>
      <w:pPr>
        <w:rPr>
          <w:rFonts w:ascii="楷体" w:hAnsi="楷体" w:eastAsia="楷体"/>
          <w:b/>
          <w:bCs/>
          <w:sz w:val="24"/>
          <w:szCs w:val="24"/>
        </w:rPr>
      </w:pPr>
    </w:p>
    <w:p>
      <w:pPr>
        <w:rPr>
          <w:rFonts w:ascii="楷体" w:hAnsi="楷体" w:eastAsia="楷体"/>
          <w:b/>
          <w:bCs/>
          <w:sz w:val="24"/>
          <w:szCs w:val="24"/>
        </w:rPr>
      </w:pPr>
    </w:p>
    <w:p>
      <w:pPr>
        <w:rPr>
          <w:rFonts w:ascii="楷体" w:hAnsi="楷体" w:eastAsia="楷体"/>
          <w:b/>
          <w:bCs/>
          <w:sz w:val="24"/>
          <w:szCs w:val="24"/>
        </w:rPr>
      </w:pPr>
    </w:p>
    <w:p>
      <w:pPr>
        <w:spacing w:line="360" w:lineRule="auto"/>
        <w:jc w:val="left"/>
        <w:rPr>
          <w:rFonts w:hint="eastAsia" w:ascii="楷体" w:hAnsi="楷体" w:eastAsia="楷体" w:cs="黑体"/>
          <w:b/>
          <w:bCs/>
          <w:color w:val="000000"/>
          <w:sz w:val="30"/>
          <w:szCs w:val="30"/>
        </w:rPr>
      </w:pPr>
      <w:r>
        <w:rPr>
          <w:rFonts w:hint="eastAsia" w:ascii="楷体" w:hAnsi="楷体" w:eastAsia="楷体" w:cs="黑体"/>
          <w:b/>
          <w:bCs/>
          <w:color w:val="000000"/>
          <w:sz w:val="30"/>
          <w:szCs w:val="30"/>
        </w:rPr>
        <w:t>二、项目信息</w:t>
      </w:r>
    </w:p>
    <w:tbl>
      <w:tblPr>
        <w:tblStyle w:val="5"/>
        <w:tblW w:w="8600" w:type="dxa"/>
        <w:jc w:val="center"/>
        <w:tblLayout w:type="autofit"/>
        <w:tblCellMar>
          <w:top w:w="0" w:type="dxa"/>
          <w:left w:w="108" w:type="dxa"/>
          <w:bottom w:w="0" w:type="dxa"/>
          <w:right w:w="108" w:type="dxa"/>
        </w:tblCellMar>
      </w:tblPr>
      <w:tblGrid>
        <w:gridCol w:w="8600"/>
      </w:tblGrid>
      <w:tr>
        <w:tblPrEx>
          <w:tblCellMar>
            <w:top w:w="0" w:type="dxa"/>
            <w:left w:w="108" w:type="dxa"/>
            <w:bottom w:w="0" w:type="dxa"/>
            <w:right w:w="108" w:type="dxa"/>
          </w:tblCellMar>
        </w:tblPrEx>
        <w:trPr>
          <w:trHeight w:val="310" w:hRule="atLeast"/>
          <w:jc w:val="center"/>
        </w:trPr>
        <w:tc>
          <w:tcPr>
            <w:tcW w:w="8600"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一、参赛项目基本情况</w:t>
            </w:r>
          </w:p>
        </w:tc>
      </w:tr>
      <w:tr>
        <w:tblPrEx>
          <w:tblCellMar>
            <w:top w:w="0" w:type="dxa"/>
            <w:left w:w="108" w:type="dxa"/>
            <w:bottom w:w="0" w:type="dxa"/>
            <w:right w:w="108" w:type="dxa"/>
          </w:tblCellMar>
        </w:tblPrEx>
        <w:trPr>
          <w:trHeight w:val="620" w:hRule="atLeast"/>
          <w:jc w:val="center"/>
        </w:trPr>
        <w:tc>
          <w:tcPr>
            <w:tcW w:w="8600" w:type="dxa"/>
            <w:tcBorders>
              <w:top w:val="single" w:color="auto" w:sz="8" w:space="0"/>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 项目基本情况（内容包括但不限于</w:t>
            </w:r>
            <w:r>
              <w:rPr>
                <w:rFonts w:ascii="仿宋" w:hAnsi="仿宋" w:eastAsia="仿宋" w:cs="宋体"/>
                <w:kern w:val="0"/>
                <w:sz w:val="24"/>
                <w:szCs w:val="24"/>
              </w:rPr>
              <w:t>:立项时间、项目投入、实施过程、商业模式、社会效益、获奖情况、配套资源</w:t>
            </w:r>
            <w:r>
              <w:rPr>
                <w:rFonts w:hint="eastAsia" w:ascii="仿宋" w:hAnsi="仿宋" w:eastAsia="仿宋" w:cs="宋体"/>
                <w:kern w:val="0"/>
                <w:sz w:val="24"/>
                <w:szCs w:val="24"/>
              </w:rPr>
              <w:t>）</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4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2、核心团队（至少应当包括但不限于项目研发人员数量、研发经历、研发成果以及项目管理、运营、推广团队的人员情况，参赛项目团队个人经历介绍等）</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10" w:hRule="atLeast"/>
          <w:jc w:val="center"/>
        </w:trPr>
        <w:tc>
          <w:tcPr>
            <w:tcW w:w="8600" w:type="dxa"/>
            <w:tcBorders>
              <w:top w:val="nil"/>
              <w:left w:val="single" w:color="auto" w:sz="8" w:space="0"/>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二、参赛项目运营介绍</w:t>
            </w:r>
          </w:p>
        </w:tc>
      </w:tr>
      <w:tr>
        <w:tblPrEx>
          <w:tblCellMar>
            <w:top w:w="0" w:type="dxa"/>
            <w:left w:w="108" w:type="dxa"/>
            <w:bottom w:w="0" w:type="dxa"/>
            <w:right w:w="108" w:type="dxa"/>
          </w:tblCellMar>
        </w:tblPrEx>
        <w:trPr>
          <w:trHeight w:val="1020" w:hRule="atLeast"/>
          <w:jc w:val="center"/>
        </w:trPr>
        <w:tc>
          <w:tcPr>
            <w:tcW w:w="8600" w:type="dxa"/>
            <w:tcBorders>
              <w:top w:val="single" w:color="auto" w:sz="8" w:space="0"/>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1、项目运营情况（项目目前的产业应用、发展情况、知识产权质押融资和证券化计划或实施情况等）</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1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105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2、项目核心专利的情况（内容至少包括</w:t>
            </w:r>
            <w:r>
              <w:rPr>
                <w:rFonts w:ascii="仿宋" w:hAnsi="仿宋" w:eastAsia="仿宋" w:cs="宋体"/>
                <w:kern w:val="0"/>
                <w:sz w:val="24"/>
                <w:szCs w:val="24"/>
              </w:rPr>
              <w:t>:专利名称、获得保护的国家和地区、类型、申请日和授权日、权利人；专利权属是否有争议、涉及诉讼或专利权的行使是否受限等）</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p>
          <w:p>
            <w:pPr>
              <w:widowControl/>
              <w:rPr>
                <w:rFonts w:ascii="仿宋" w:hAnsi="仿宋" w:eastAsia="仿宋" w:cs="宋体"/>
                <w:kern w:val="0"/>
                <w:sz w:val="24"/>
                <w:szCs w:val="24"/>
              </w:rPr>
            </w:pPr>
          </w:p>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310" w:hRule="atLeast"/>
          <w:jc w:val="center"/>
        </w:trPr>
        <w:tc>
          <w:tcPr>
            <w:tcW w:w="8600" w:type="dxa"/>
            <w:tcBorders>
              <w:top w:val="nil"/>
              <w:left w:val="single" w:color="auto" w:sz="8" w:space="0"/>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40" w:hRule="atLeast"/>
          <w:jc w:val="center"/>
        </w:trPr>
        <w:tc>
          <w:tcPr>
            <w:tcW w:w="8600"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三、参赛项目进展及市场前景分析</w:t>
            </w:r>
          </w:p>
        </w:tc>
      </w:tr>
      <w:tr>
        <w:tblPrEx>
          <w:tblCellMar>
            <w:top w:w="0" w:type="dxa"/>
            <w:left w:w="108" w:type="dxa"/>
            <w:bottom w:w="0" w:type="dxa"/>
            <w:right w:w="108" w:type="dxa"/>
          </w:tblCellMar>
        </w:tblPrEx>
        <w:trPr>
          <w:trHeight w:val="300" w:hRule="atLeast"/>
          <w:jc w:val="center"/>
        </w:trPr>
        <w:tc>
          <w:tcPr>
            <w:tcW w:w="8600" w:type="dxa"/>
            <w:tcBorders>
              <w:top w:val="single" w:color="auto" w:sz="8" w:space="0"/>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1、市场规模（目标客户、适用场景、国内外市场规模预测等）</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6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2、近三年收入状况以及未来三年收入预期（成立时间未满三年的企业，按实际存在时间填写）</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28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10" w:hRule="atLeast"/>
          <w:jc w:val="center"/>
        </w:trPr>
        <w:tc>
          <w:tcPr>
            <w:tcW w:w="8600" w:type="dxa"/>
            <w:tcBorders>
              <w:top w:val="nil"/>
              <w:left w:val="single" w:color="auto" w:sz="8" w:space="0"/>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四、参赛项目专利培育布局现状</w:t>
            </w:r>
          </w:p>
        </w:tc>
      </w:tr>
      <w:tr>
        <w:tblPrEx>
          <w:tblCellMar>
            <w:top w:w="0" w:type="dxa"/>
            <w:left w:w="108" w:type="dxa"/>
            <w:bottom w:w="0" w:type="dxa"/>
            <w:right w:w="108" w:type="dxa"/>
          </w:tblCellMar>
        </w:tblPrEx>
        <w:trPr>
          <w:trHeight w:val="540" w:hRule="atLeast"/>
          <w:jc w:val="center"/>
        </w:trPr>
        <w:tc>
          <w:tcPr>
            <w:tcW w:w="8600" w:type="dxa"/>
            <w:tcBorders>
              <w:top w:val="single" w:color="auto" w:sz="8" w:space="0"/>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1、与本项目技术相关的已公开专利列表（至少包括申请号</w:t>
            </w:r>
            <w:r>
              <w:rPr>
                <w:rFonts w:ascii="仿宋" w:hAnsi="仿宋" w:eastAsia="仿宋" w:cs="宋体"/>
                <w:kern w:val="0"/>
                <w:sz w:val="24"/>
                <w:szCs w:val="24"/>
              </w:rPr>
              <w:t>/公开号、发明名称等信息）</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4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2、专利技术在产品中实施状况（自身产品或其它厂商产品，自主实施和</w:t>
            </w:r>
            <w:r>
              <w:rPr>
                <w:rFonts w:ascii="仿宋" w:hAnsi="仿宋" w:eastAsia="仿宋" w:cs="宋体"/>
                <w:kern w:val="0"/>
                <w:sz w:val="24"/>
                <w:szCs w:val="24"/>
              </w:rPr>
              <w:t>/或由第三方机构实施情况，产生的市场价值、战略价值等）</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1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jc w:val="center"/>
        </w:trPr>
        <w:tc>
          <w:tcPr>
            <w:tcW w:w="8600" w:type="dxa"/>
            <w:tcBorders>
              <w:top w:val="nil"/>
              <w:left w:val="single" w:color="auto" w:sz="8" w:space="0"/>
              <w:bottom w:val="nil"/>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10" w:hRule="atLeast"/>
          <w:jc w:val="center"/>
        </w:trPr>
        <w:tc>
          <w:tcPr>
            <w:tcW w:w="8600" w:type="dxa"/>
            <w:tcBorders>
              <w:top w:val="nil"/>
              <w:left w:val="single" w:color="auto" w:sz="8" w:space="0"/>
              <w:bottom w:val="single" w:color="auto" w:sz="8" w:space="0"/>
              <w:right w:val="single" w:color="000000" w:sz="8"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w:t>
            </w:r>
          </w:p>
        </w:tc>
      </w:tr>
    </w:tbl>
    <w:p>
      <w:pPr>
        <w:jc w:val="center"/>
        <w:rPr>
          <w:rFonts w:ascii="楷体" w:hAnsi="楷体" w:eastAsia="楷体"/>
          <w:b/>
          <w:bCs/>
          <w:sz w:val="24"/>
          <w:szCs w:val="24"/>
        </w:rPr>
      </w:pPr>
      <w:r>
        <w:rPr>
          <w:rFonts w:hint="eastAsia" w:ascii="楷体" w:hAnsi="楷体" w:eastAsia="楷体"/>
          <w:b/>
          <w:bCs/>
          <w:sz w:val="24"/>
          <w:szCs w:val="24"/>
        </w:rPr>
        <w:t>报名方承诺对所填写内容及递交材料的真实性、合法性承担责任</w:t>
      </w:r>
    </w:p>
    <w:p>
      <w:pPr>
        <w:jc w:val="center"/>
        <w:rPr>
          <w:rFonts w:hint="eastAsia" w:ascii="楷体" w:hAnsi="楷体" w:eastAsia="楷体"/>
          <w:b/>
          <w:bCs/>
          <w:sz w:val="24"/>
          <w:szCs w:val="24"/>
        </w:rPr>
      </w:pPr>
      <w:r>
        <w:rPr>
          <w:rFonts w:hint="eastAsia" w:ascii="楷体" w:hAnsi="楷体" w:eastAsia="楷体"/>
          <w:b/>
          <w:bCs/>
          <w:sz w:val="24"/>
          <w:szCs w:val="24"/>
        </w:rPr>
        <w:t>报名方同意上海技术交易所对本项目在上技所官方渠道开展项目推广</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0Yjk2NGNlOThlNDI1YjI1N2Q3ODQzYjEzOWRjNzIifQ=="/>
  </w:docVars>
  <w:rsids>
    <w:rsidRoot w:val="00E571B0"/>
    <w:rsid w:val="0003072A"/>
    <w:rsid w:val="00043E5A"/>
    <w:rsid w:val="00053529"/>
    <w:rsid w:val="00056956"/>
    <w:rsid w:val="000D5713"/>
    <w:rsid w:val="000F64F2"/>
    <w:rsid w:val="00130A32"/>
    <w:rsid w:val="00140938"/>
    <w:rsid w:val="00147EC6"/>
    <w:rsid w:val="001579C3"/>
    <w:rsid w:val="001F078D"/>
    <w:rsid w:val="00204A4C"/>
    <w:rsid w:val="00262594"/>
    <w:rsid w:val="002B3A34"/>
    <w:rsid w:val="002F78EC"/>
    <w:rsid w:val="00324149"/>
    <w:rsid w:val="00332D22"/>
    <w:rsid w:val="003B2FE6"/>
    <w:rsid w:val="003B4E1E"/>
    <w:rsid w:val="003E4408"/>
    <w:rsid w:val="003F4324"/>
    <w:rsid w:val="004174F8"/>
    <w:rsid w:val="00484526"/>
    <w:rsid w:val="004850D1"/>
    <w:rsid w:val="004A0E9E"/>
    <w:rsid w:val="004C1F8D"/>
    <w:rsid w:val="00506678"/>
    <w:rsid w:val="00575410"/>
    <w:rsid w:val="005C4EC1"/>
    <w:rsid w:val="005D5C3A"/>
    <w:rsid w:val="005E5A8D"/>
    <w:rsid w:val="005F4932"/>
    <w:rsid w:val="006304F1"/>
    <w:rsid w:val="00661F43"/>
    <w:rsid w:val="006C1274"/>
    <w:rsid w:val="00724F10"/>
    <w:rsid w:val="00747951"/>
    <w:rsid w:val="00792B13"/>
    <w:rsid w:val="007A1FA7"/>
    <w:rsid w:val="007E00CB"/>
    <w:rsid w:val="008417A3"/>
    <w:rsid w:val="008634D1"/>
    <w:rsid w:val="00873219"/>
    <w:rsid w:val="0088600B"/>
    <w:rsid w:val="00890D55"/>
    <w:rsid w:val="00895250"/>
    <w:rsid w:val="008C59A1"/>
    <w:rsid w:val="00907258"/>
    <w:rsid w:val="0092777C"/>
    <w:rsid w:val="00943721"/>
    <w:rsid w:val="009547E8"/>
    <w:rsid w:val="00984F00"/>
    <w:rsid w:val="009867FE"/>
    <w:rsid w:val="009B25BD"/>
    <w:rsid w:val="009B604B"/>
    <w:rsid w:val="009C40A2"/>
    <w:rsid w:val="009C7BAC"/>
    <w:rsid w:val="009E0D9E"/>
    <w:rsid w:val="009E1267"/>
    <w:rsid w:val="009F4B02"/>
    <w:rsid w:val="00A1111B"/>
    <w:rsid w:val="00A23C21"/>
    <w:rsid w:val="00AC5B43"/>
    <w:rsid w:val="00C71EAE"/>
    <w:rsid w:val="00CC614D"/>
    <w:rsid w:val="00D200FB"/>
    <w:rsid w:val="00D84A71"/>
    <w:rsid w:val="00D9290B"/>
    <w:rsid w:val="00DC5F26"/>
    <w:rsid w:val="00DD3CD5"/>
    <w:rsid w:val="00DD4201"/>
    <w:rsid w:val="00DE7085"/>
    <w:rsid w:val="00E571B0"/>
    <w:rsid w:val="00E75712"/>
    <w:rsid w:val="00EB24A4"/>
    <w:rsid w:val="00EB67BA"/>
    <w:rsid w:val="00EF5DB2"/>
    <w:rsid w:val="00F87B73"/>
    <w:rsid w:val="00FA606A"/>
    <w:rsid w:val="00FF726B"/>
    <w:rsid w:val="474A6C5C"/>
    <w:rsid w:val="5792768C"/>
    <w:rsid w:val="5FB304B3"/>
    <w:rsid w:val="62C9149E"/>
    <w:rsid w:val="6E056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8"/>
    <w:autoRedefine/>
    <w:qFormat/>
    <w:uiPriority w:val="11"/>
    <w:pPr>
      <w:spacing w:before="240" w:after="60" w:line="312" w:lineRule="auto"/>
      <w:jc w:val="center"/>
      <w:outlineLvl w:val="1"/>
    </w:pPr>
    <w:rPr>
      <w:b/>
      <w:bCs/>
      <w:kern w:val="28"/>
      <w:sz w:val="32"/>
      <w:szCs w:val="32"/>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副标题 字符"/>
    <w:basedOn w:val="7"/>
    <w:link w:val="4"/>
    <w:autoRedefine/>
    <w:qFormat/>
    <w:uiPriority w:val="11"/>
    <w:rPr>
      <w:b/>
      <w:bCs/>
      <w:kern w:val="28"/>
      <w:sz w:val="32"/>
      <w:szCs w:val="32"/>
    </w:rPr>
  </w:style>
  <w:style w:type="paragraph" w:styleId="9">
    <w:name w:val="List Paragraph"/>
    <w:basedOn w:val="1"/>
    <w:autoRedefine/>
    <w:qFormat/>
    <w:uiPriority w:val="34"/>
    <w:pPr>
      <w:ind w:firstLine="420" w:firstLineChars="200"/>
    </w:pPr>
  </w:style>
  <w:style w:type="character" w:customStyle="1" w:styleId="10">
    <w:name w:val="页眉 字符"/>
    <w:basedOn w:val="7"/>
    <w:link w:val="3"/>
    <w:uiPriority w:val="99"/>
    <w:rPr>
      <w:sz w:val="18"/>
      <w:szCs w:val="18"/>
    </w:rPr>
  </w:style>
  <w:style w:type="character" w:customStyle="1" w:styleId="11">
    <w:name w:val="页脚 字符"/>
    <w:basedOn w:val="7"/>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199</Words>
  <Characters>1139</Characters>
  <Lines>9</Lines>
  <Paragraphs>2</Paragraphs>
  <TotalTime>0</TotalTime>
  <ScaleCrop>false</ScaleCrop>
  <LinksUpToDate>false</LinksUpToDate>
  <CharactersWithSpaces>1336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2022-06-01T05:45:00Z</dcterms:created>
  <dc:creator>樱木 小琪</dc:creator>
  <cp:lastModifiedBy>CDD</cp:lastModifiedBy>
  <dcterms:modified xsi:type="dcterms:W3CDTF">2024-04-15T10:44:08Z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2E4660B7C58E48E392B3A48110E3E8C6_12</vt:lpwstr>
  </property>
</Properties>
</file>